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bidiVisual/>
        <w:tblW w:w="0" w:type="auto"/>
        <w:tblInd w:w="604" w:type="dxa"/>
        <w:tblLayout w:type="fixed"/>
        <w:tblCellMar>
          <w:left w:w="0" w:type="dxa"/>
          <w:right w:w="0" w:type="dxa"/>
        </w:tblCellMar>
        <w:tblLook w:val="0000" w:firstRow="0" w:lastRow="0" w:firstColumn="0" w:lastColumn="0" w:noHBand="0" w:noVBand="0"/>
      </w:tblPr>
      <w:tblGrid>
        <w:gridCol w:w="533"/>
        <w:gridCol w:w="3696"/>
        <w:gridCol w:w="576"/>
        <w:gridCol w:w="518"/>
        <w:gridCol w:w="567"/>
        <w:gridCol w:w="3509"/>
      </w:tblGrid>
      <w:tr w:rsidR="008F234B" w14:paraId="33307442" w14:textId="77777777" w:rsidTr="00162D83">
        <w:trPr>
          <w:trHeight w:hRule="exact" w:val="941"/>
        </w:trPr>
        <w:tc>
          <w:tcPr>
            <w:tcW w:w="533" w:type="dxa"/>
            <w:tcBorders>
              <w:top w:val="double" w:sz="8" w:space="0" w:color="000000"/>
              <w:left w:val="double" w:sz="8" w:space="0" w:color="000000"/>
              <w:bottom w:val="single" w:sz="5" w:space="0" w:color="000000"/>
              <w:right w:val="single" w:sz="5" w:space="0" w:color="000000"/>
            </w:tcBorders>
            <w:shd w:val="clear" w:color="FFFF99" w:fill="FFFF99"/>
          </w:tcPr>
          <w:p w14:paraId="126D2D91"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8866" w:type="dxa"/>
            <w:gridSpan w:val="5"/>
            <w:tcBorders>
              <w:top w:val="double" w:sz="8" w:space="0" w:color="000000"/>
              <w:left w:val="single" w:sz="5" w:space="0" w:color="000000"/>
              <w:bottom w:val="single" w:sz="5" w:space="0" w:color="000000"/>
              <w:right w:val="double" w:sz="8" w:space="0" w:color="000000"/>
            </w:tcBorders>
            <w:shd w:val="clear" w:color="FFFF99" w:fill="FFFF99"/>
            <w:vAlign w:val="center"/>
          </w:tcPr>
          <w:p w14:paraId="0179DDEF" w14:textId="77777777" w:rsidR="008F234B" w:rsidRDefault="008F234B" w:rsidP="00162D83">
            <w:pPr>
              <w:bidi/>
              <w:spacing w:after="123" w:line="172" w:lineRule="exact"/>
              <w:ind w:left="936" w:right="288"/>
              <w:textAlignment w:val="baseline"/>
              <w:rPr>
                <w:rFonts w:eastAsia="Arial" w:cs="Arial"/>
                <w:b/>
                <w:bCs/>
                <w:color w:val="FF0000"/>
                <w:sz w:val="17"/>
                <w:szCs w:val="17"/>
                <w:rtl/>
                <w:lang w:eastAsia="ar"/>
              </w:rPr>
            </w:pPr>
          </w:p>
          <w:p w14:paraId="3B43CD86" w14:textId="77777777" w:rsidR="008F234B" w:rsidRDefault="008F234B" w:rsidP="00162D83">
            <w:pPr>
              <w:bidi/>
              <w:spacing w:after="123" w:line="172" w:lineRule="exact"/>
              <w:ind w:left="936" w:right="288"/>
              <w:textAlignment w:val="baseline"/>
              <w:rPr>
                <w:rFonts w:eastAsia="Arial"/>
                <w:b/>
                <w:color w:val="FF0000"/>
                <w:sz w:val="17"/>
              </w:rPr>
            </w:pPr>
            <w:r w:rsidRPr="008118D8">
              <w:rPr>
                <w:rFonts w:eastAsia="Arial" w:cs="Arial" w:hint="cs"/>
                <w:b/>
                <w:bCs/>
                <w:sz w:val="17"/>
                <w:szCs w:val="17"/>
                <w:rtl/>
                <w:lang w:eastAsia="ar"/>
              </w:rPr>
              <w:t>التوجيه</w:t>
            </w:r>
            <w:r>
              <w:rPr>
                <w:rFonts w:eastAsia="Arial" w:cs="Arial" w:hint="cs"/>
                <w:b/>
                <w:bCs/>
                <w:sz w:val="17"/>
                <w:szCs w:val="17"/>
                <w:rtl/>
                <w:lang w:eastAsia="ar"/>
              </w:rPr>
              <w:t>ات</w:t>
            </w:r>
            <w:r w:rsidRPr="008118D8">
              <w:rPr>
                <w:rFonts w:eastAsia="Arial" w:cs="Arial" w:hint="cs"/>
                <w:b/>
                <w:bCs/>
                <w:sz w:val="17"/>
                <w:szCs w:val="17"/>
                <w:rtl/>
                <w:lang w:eastAsia="ar"/>
              </w:rPr>
              <w:t xml:space="preserve"> :</w:t>
            </w:r>
            <w:r>
              <w:rPr>
                <w:rFonts w:eastAsia="Arial" w:cs="Arial"/>
                <w:b/>
                <w:bCs/>
                <w:color w:val="FF0000"/>
                <w:sz w:val="17"/>
                <w:szCs w:val="17"/>
                <w:rtl/>
                <w:lang w:eastAsia="ar"/>
              </w:rPr>
              <w:t>ضع علامة على «نعم» أو «لا» أو «لا ينطبق». إذا كانت هناك حاجة إلى إجراء تصحيحي، فيُرجى الإجابة بـ«لا». ولكل إجابة بـ«لا»، قدم وصفًا موجزًا للمشكلة</w:t>
            </w:r>
            <w:bookmarkStart w:id="0" w:name="_GoBack"/>
            <w:bookmarkEnd w:id="0"/>
            <w:r>
              <w:rPr>
                <w:rFonts w:eastAsia="Arial" w:cs="Arial"/>
                <w:b/>
                <w:bCs/>
                <w:color w:val="FF0000"/>
                <w:sz w:val="17"/>
                <w:szCs w:val="17"/>
                <w:rtl/>
                <w:lang w:eastAsia="ar"/>
              </w:rPr>
              <w:t xml:space="preserve"> في عمود «ملاحظات». وأضف النتيجة أو المشكلة</w:t>
            </w:r>
            <w:r>
              <w:rPr>
                <w:rFonts w:eastAsia="Arial" w:cs="Arial"/>
                <w:color w:val="FF0000"/>
                <w:sz w:val="18"/>
                <w:szCs w:val="18"/>
                <w:rtl/>
                <w:lang w:eastAsia="ar"/>
              </w:rPr>
              <w:t xml:space="preserve"> إلى سجل تتبع متطلبات الصحة والسلامة والبيئة.</w:t>
            </w:r>
          </w:p>
        </w:tc>
      </w:tr>
      <w:tr w:rsidR="008F234B" w14:paraId="78A09CAF" w14:textId="77777777" w:rsidTr="00162D83">
        <w:trPr>
          <w:trHeight w:hRule="exact" w:val="225"/>
        </w:trPr>
        <w:tc>
          <w:tcPr>
            <w:tcW w:w="533" w:type="dxa"/>
            <w:vMerge w:val="restart"/>
            <w:tcBorders>
              <w:top w:val="single" w:sz="5" w:space="0" w:color="000000"/>
              <w:left w:val="double" w:sz="8" w:space="0" w:color="000000"/>
              <w:bottom w:val="single" w:sz="0" w:space="0" w:color="000000"/>
              <w:right w:val="single" w:sz="5" w:space="0" w:color="000000"/>
            </w:tcBorders>
            <w:vAlign w:val="center"/>
          </w:tcPr>
          <w:p w14:paraId="64E8E077" w14:textId="77777777" w:rsidR="008F234B" w:rsidRDefault="008F234B" w:rsidP="00162D83">
            <w:pPr>
              <w:bidi/>
              <w:spacing w:before="180" w:after="163" w:line="232" w:lineRule="exact"/>
              <w:jc w:val="right"/>
              <w:textAlignment w:val="baseline"/>
              <w:rPr>
                <w:rFonts w:eastAsia="Arial"/>
                <w:b/>
                <w:color w:val="000000"/>
              </w:rPr>
            </w:pPr>
            <w:r>
              <w:rPr>
                <w:rFonts w:eastAsia="Arial" w:cs="Arial"/>
                <w:b/>
                <w:bCs/>
                <w:color w:val="000000"/>
                <w:rtl/>
                <w:lang w:eastAsia="ar"/>
              </w:rPr>
              <w:t>الرقم</w:t>
            </w:r>
          </w:p>
        </w:tc>
        <w:tc>
          <w:tcPr>
            <w:tcW w:w="3696" w:type="dxa"/>
            <w:vMerge w:val="restart"/>
            <w:tcBorders>
              <w:top w:val="single" w:sz="5" w:space="0" w:color="000000"/>
              <w:left w:val="single" w:sz="5" w:space="0" w:color="000000"/>
              <w:bottom w:val="single" w:sz="0" w:space="0" w:color="000000"/>
              <w:right w:val="single" w:sz="5" w:space="0" w:color="000000"/>
            </w:tcBorders>
            <w:vAlign w:val="center"/>
          </w:tcPr>
          <w:p w14:paraId="54F822ED" w14:textId="77777777" w:rsidR="008F234B" w:rsidRDefault="008F234B" w:rsidP="00162D83">
            <w:pPr>
              <w:bidi/>
              <w:spacing w:before="167" w:after="159" w:line="249" w:lineRule="exact"/>
              <w:ind w:right="1010"/>
              <w:jc w:val="right"/>
              <w:textAlignment w:val="baseline"/>
              <w:rPr>
                <w:rFonts w:eastAsia="Arial"/>
                <w:b/>
                <w:color w:val="000000"/>
              </w:rPr>
            </w:pPr>
            <w:r>
              <w:rPr>
                <w:rFonts w:eastAsia="Arial" w:cs="Arial"/>
                <w:b/>
                <w:bCs/>
                <w:color w:val="000000"/>
                <w:rtl/>
                <w:lang w:eastAsia="ar"/>
              </w:rPr>
              <w:t>السقّالات</w:t>
            </w:r>
          </w:p>
        </w:tc>
        <w:tc>
          <w:tcPr>
            <w:tcW w:w="1661" w:type="dxa"/>
            <w:gridSpan w:val="3"/>
            <w:tcBorders>
              <w:top w:val="single" w:sz="5" w:space="0" w:color="000000"/>
              <w:left w:val="single" w:sz="5" w:space="0" w:color="000000"/>
              <w:bottom w:val="single" w:sz="5" w:space="0" w:color="000000"/>
              <w:right w:val="single" w:sz="5" w:space="0" w:color="000000"/>
            </w:tcBorders>
            <w:vAlign w:val="center"/>
          </w:tcPr>
          <w:p w14:paraId="4E60B4F0" w14:textId="77777777" w:rsidR="008F234B" w:rsidRDefault="008F234B" w:rsidP="00162D83">
            <w:pPr>
              <w:bidi/>
              <w:spacing w:line="204" w:lineRule="exact"/>
              <w:jc w:val="center"/>
              <w:textAlignment w:val="baseline"/>
              <w:rPr>
                <w:rFonts w:eastAsia="Arial"/>
                <w:b/>
                <w:color w:val="000000"/>
                <w:sz w:val="18"/>
              </w:rPr>
            </w:pPr>
            <w:r>
              <w:rPr>
                <w:rFonts w:eastAsia="Arial" w:cs="Arial"/>
                <w:b/>
                <w:bCs/>
                <w:color w:val="000000"/>
                <w:sz w:val="18"/>
                <w:szCs w:val="18"/>
                <w:rtl/>
                <w:lang w:eastAsia="ar"/>
              </w:rPr>
              <w:t>الإجابة</w:t>
            </w:r>
          </w:p>
        </w:tc>
        <w:tc>
          <w:tcPr>
            <w:tcW w:w="3509" w:type="dxa"/>
            <w:vMerge w:val="restart"/>
            <w:tcBorders>
              <w:top w:val="single" w:sz="5" w:space="0" w:color="000000"/>
              <w:left w:val="single" w:sz="5" w:space="0" w:color="000000"/>
              <w:bottom w:val="single" w:sz="0" w:space="0" w:color="000000"/>
              <w:right w:val="double" w:sz="8" w:space="0" w:color="000000"/>
            </w:tcBorders>
            <w:vAlign w:val="center"/>
          </w:tcPr>
          <w:p w14:paraId="6F0A4908" w14:textId="77777777" w:rsidR="008F234B" w:rsidRDefault="008F234B" w:rsidP="00162D83">
            <w:pPr>
              <w:bidi/>
              <w:spacing w:before="180" w:after="166" w:line="229" w:lineRule="exact"/>
              <w:jc w:val="center"/>
              <w:textAlignment w:val="baseline"/>
              <w:rPr>
                <w:rFonts w:eastAsia="Arial"/>
                <w:b/>
                <w:color w:val="000000"/>
              </w:rPr>
            </w:pPr>
            <w:r>
              <w:rPr>
                <w:rFonts w:eastAsia="Arial" w:cs="Arial"/>
                <w:b/>
                <w:bCs/>
                <w:color w:val="000000"/>
                <w:rtl/>
                <w:lang w:eastAsia="ar"/>
              </w:rPr>
              <w:t>ملاحظات</w:t>
            </w:r>
          </w:p>
        </w:tc>
      </w:tr>
      <w:tr w:rsidR="008F234B" w14:paraId="550774A6" w14:textId="77777777" w:rsidTr="00162D83">
        <w:trPr>
          <w:trHeight w:hRule="exact" w:val="356"/>
        </w:trPr>
        <w:tc>
          <w:tcPr>
            <w:tcW w:w="533" w:type="dxa"/>
            <w:vMerge/>
            <w:tcBorders>
              <w:top w:val="single" w:sz="0" w:space="0" w:color="000000"/>
              <w:left w:val="double" w:sz="8" w:space="0" w:color="000000"/>
              <w:bottom w:val="single" w:sz="5" w:space="0" w:color="000000"/>
              <w:right w:val="single" w:sz="5" w:space="0" w:color="000000"/>
            </w:tcBorders>
            <w:vAlign w:val="center"/>
          </w:tcPr>
          <w:p w14:paraId="44A7CB41" w14:textId="77777777" w:rsidR="008F234B" w:rsidRDefault="008F234B" w:rsidP="00162D83">
            <w:pPr>
              <w:bidi/>
            </w:pPr>
          </w:p>
        </w:tc>
        <w:tc>
          <w:tcPr>
            <w:tcW w:w="3696" w:type="dxa"/>
            <w:vMerge/>
            <w:tcBorders>
              <w:top w:val="single" w:sz="0" w:space="0" w:color="000000"/>
              <w:left w:val="single" w:sz="5" w:space="0" w:color="000000"/>
              <w:bottom w:val="single" w:sz="5" w:space="0" w:color="000000"/>
              <w:right w:val="single" w:sz="5" w:space="0" w:color="000000"/>
            </w:tcBorders>
            <w:vAlign w:val="center"/>
          </w:tcPr>
          <w:p w14:paraId="742D42D1" w14:textId="77777777" w:rsidR="008F234B" w:rsidRDefault="008F234B" w:rsidP="00162D83">
            <w:pPr>
              <w:bidi/>
            </w:pPr>
          </w:p>
        </w:tc>
        <w:tc>
          <w:tcPr>
            <w:tcW w:w="576" w:type="dxa"/>
            <w:tcBorders>
              <w:top w:val="single" w:sz="5" w:space="0" w:color="000000"/>
              <w:left w:val="single" w:sz="5" w:space="0" w:color="000000"/>
              <w:bottom w:val="single" w:sz="5" w:space="0" w:color="000000"/>
              <w:right w:val="single" w:sz="5" w:space="0" w:color="000000"/>
            </w:tcBorders>
            <w:shd w:val="clear" w:color="CCCCCC" w:fill="CCCCCC"/>
            <w:vAlign w:val="center"/>
          </w:tcPr>
          <w:p w14:paraId="076953B3" w14:textId="77777777" w:rsidR="008F234B" w:rsidRDefault="008F234B" w:rsidP="00162D83">
            <w:pPr>
              <w:bidi/>
              <w:spacing w:before="89" w:after="56" w:line="205" w:lineRule="exact"/>
              <w:jc w:val="center"/>
              <w:textAlignment w:val="baseline"/>
              <w:rPr>
                <w:rFonts w:eastAsia="Arial"/>
                <w:b/>
                <w:color w:val="000000"/>
                <w:sz w:val="18"/>
              </w:rPr>
            </w:pPr>
            <w:r>
              <w:rPr>
                <w:rFonts w:eastAsia="Arial" w:cs="Arial"/>
                <w:b/>
                <w:bCs/>
                <w:color w:val="000000"/>
                <w:sz w:val="18"/>
                <w:szCs w:val="18"/>
                <w:rtl/>
                <w:lang w:eastAsia="ar"/>
              </w:rPr>
              <w:t>نعم</w:t>
            </w:r>
          </w:p>
        </w:tc>
        <w:tc>
          <w:tcPr>
            <w:tcW w:w="518" w:type="dxa"/>
            <w:tcBorders>
              <w:top w:val="single" w:sz="5" w:space="0" w:color="000000"/>
              <w:left w:val="single" w:sz="5" w:space="0" w:color="000000"/>
              <w:bottom w:val="single" w:sz="5" w:space="0" w:color="000000"/>
              <w:right w:val="single" w:sz="5" w:space="0" w:color="000000"/>
            </w:tcBorders>
            <w:shd w:val="clear" w:color="CCCCCC" w:fill="CCCCCC"/>
            <w:vAlign w:val="center"/>
          </w:tcPr>
          <w:p w14:paraId="6EBCB298" w14:textId="77777777" w:rsidR="008F234B" w:rsidRDefault="008F234B" w:rsidP="00162D83">
            <w:pPr>
              <w:bidi/>
              <w:spacing w:before="89" w:after="56" w:line="205" w:lineRule="exact"/>
              <w:jc w:val="center"/>
              <w:textAlignment w:val="baseline"/>
              <w:rPr>
                <w:rFonts w:eastAsia="Arial"/>
                <w:b/>
                <w:color w:val="000000"/>
                <w:sz w:val="18"/>
              </w:rPr>
            </w:pPr>
            <w:r>
              <w:rPr>
                <w:rFonts w:eastAsia="Arial" w:cs="Arial"/>
                <w:b/>
                <w:bCs/>
                <w:color w:val="000000"/>
                <w:sz w:val="18"/>
                <w:szCs w:val="18"/>
                <w:rtl/>
                <w:lang w:eastAsia="ar"/>
              </w:rPr>
              <w:t>لا</w:t>
            </w:r>
          </w:p>
        </w:tc>
        <w:tc>
          <w:tcPr>
            <w:tcW w:w="567" w:type="dxa"/>
            <w:tcBorders>
              <w:top w:val="single" w:sz="5" w:space="0" w:color="000000"/>
              <w:left w:val="single" w:sz="5" w:space="0" w:color="000000"/>
              <w:bottom w:val="single" w:sz="5" w:space="0" w:color="000000"/>
              <w:right w:val="single" w:sz="5" w:space="0" w:color="000000"/>
            </w:tcBorders>
            <w:shd w:val="clear" w:color="CCCCCC" w:fill="CCCCCC"/>
            <w:vAlign w:val="center"/>
          </w:tcPr>
          <w:p w14:paraId="581C76BD" w14:textId="77777777" w:rsidR="008F234B" w:rsidRDefault="008F234B" w:rsidP="00162D83">
            <w:pPr>
              <w:bidi/>
              <w:spacing w:before="89" w:after="56" w:line="205" w:lineRule="exact"/>
              <w:jc w:val="center"/>
              <w:textAlignment w:val="baseline"/>
              <w:rPr>
                <w:rFonts w:eastAsia="Arial"/>
                <w:b/>
                <w:color w:val="000000"/>
                <w:sz w:val="18"/>
              </w:rPr>
            </w:pPr>
            <w:r>
              <w:rPr>
                <w:rFonts w:eastAsia="Arial" w:cs="Arial"/>
                <w:b/>
                <w:bCs/>
                <w:color w:val="000000"/>
                <w:sz w:val="18"/>
                <w:szCs w:val="18"/>
                <w:rtl/>
                <w:lang w:eastAsia="ar"/>
              </w:rPr>
              <w:t>لا ينطبق</w:t>
            </w:r>
          </w:p>
        </w:tc>
        <w:tc>
          <w:tcPr>
            <w:tcW w:w="3509" w:type="dxa"/>
            <w:vMerge/>
            <w:tcBorders>
              <w:top w:val="single" w:sz="0" w:space="0" w:color="000000"/>
              <w:left w:val="single" w:sz="5" w:space="0" w:color="000000"/>
              <w:bottom w:val="single" w:sz="5" w:space="0" w:color="000000"/>
              <w:right w:val="double" w:sz="8" w:space="0" w:color="000000"/>
            </w:tcBorders>
            <w:vAlign w:val="center"/>
          </w:tcPr>
          <w:p w14:paraId="570424DF" w14:textId="77777777" w:rsidR="008F234B" w:rsidRDefault="008F234B" w:rsidP="00162D83">
            <w:pPr>
              <w:bidi/>
            </w:pPr>
          </w:p>
        </w:tc>
      </w:tr>
      <w:tr w:rsidR="008F234B" w14:paraId="133A2B8B" w14:textId="77777777" w:rsidTr="00162D83">
        <w:trPr>
          <w:trHeight w:hRule="exact" w:val="619"/>
        </w:trPr>
        <w:tc>
          <w:tcPr>
            <w:tcW w:w="533" w:type="dxa"/>
            <w:tcBorders>
              <w:top w:val="single" w:sz="5" w:space="0" w:color="000000"/>
              <w:left w:val="double" w:sz="8" w:space="0" w:color="000000"/>
              <w:bottom w:val="single" w:sz="5" w:space="0" w:color="000000"/>
              <w:right w:val="single" w:sz="5" w:space="0" w:color="000000"/>
            </w:tcBorders>
            <w:shd w:val="clear" w:color="CCFFCC" w:fill="CCFFCC"/>
          </w:tcPr>
          <w:p w14:paraId="1A12E4E4" w14:textId="77777777" w:rsidR="008F234B" w:rsidRDefault="008F234B" w:rsidP="008F234B">
            <w:pPr>
              <w:numPr>
                <w:ilvl w:val="0"/>
                <w:numId w:val="12"/>
              </w:numPr>
              <w:bidi/>
              <w:spacing w:before="35" w:after="346" w:line="232" w:lineRule="exact"/>
              <w:jc w:val="right"/>
              <w:textAlignment w:val="baseline"/>
              <w:rPr>
                <w:rFonts w:eastAsia="Arial"/>
                <w:color w:val="000000"/>
              </w:rPr>
            </w:pPr>
            <w:r>
              <w:rPr>
                <w:rFonts w:eastAsia="Arial" w:cs="Arial"/>
                <w:color w:val="000000"/>
                <w:rtl/>
                <w:lang w:eastAsia="ar"/>
              </w:rPr>
              <w:br/>
            </w:r>
          </w:p>
        </w:tc>
        <w:tc>
          <w:tcPr>
            <w:tcW w:w="3696" w:type="dxa"/>
            <w:tcBorders>
              <w:top w:val="single" w:sz="5" w:space="0" w:color="000000"/>
              <w:left w:val="single" w:sz="5" w:space="0" w:color="000000"/>
              <w:bottom w:val="single" w:sz="5" w:space="0" w:color="000000"/>
              <w:right w:val="single" w:sz="5" w:space="0" w:color="000000"/>
            </w:tcBorders>
          </w:tcPr>
          <w:p w14:paraId="61E3B779" w14:textId="77777777" w:rsidR="008F234B" w:rsidRDefault="008F234B" w:rsidP="00162D83">
            <w:pPr>
              <w:bidi/>
              <w:spacing w:after="14" w:line="196" w:lineRule="exact"/>
              <w:ind w:left="108" w:right="108"/>
              <w:textAlignment w:val="baseline"/>
              <w:rPr>
                <w:rFonts w:ascii="Calibri" w:eastAsia="Calibri" w:hAnsi="Calibri"/>
                <w:b/>
                <w:color w:val="000000"/>
                <w:sz w:val="16"/>
              </w:rPr>
            </w:pPr>
            <w:r>
              <w:rPr>
                <w:rFonts w:ascii="Calibri" w:eastAsia="Calibri" w:hAnsi="Calibri" w:cs="Calibri"/>
                <w:b/>
                <w:bCs/>
                <w:color w:val="000000"/>
                <w:sz w:val="16"/>
                <w:szCs w:val="16"/>
                <w:rtl/>
                <w:lang w:eastAsia="ar"/>
              </w:rPr>
              <w:t>هل يسند مدير الموقع المساءلة المباشرة عن السقّالات وإدارة الوصول إلى مسؤول في الموقع (يُفضل أن يكون المراقب الميداني)؟</w:t>
            </w:r>
          </w:p>
        </w:tc>
        <w:tc>
          <w:tcPr>
            <w:tcW w:w="576" w:type="dxa"/>
            <w:tcBorders>
              <w:top w:val="single" w:sz="5" w:space="0" w:color="000000"/>
              <w:left w:val="single" w:sz="5" w:space="0" w:color="000000"/>
              <w:bottom w:val="single" w:sz="5" w:space="0" w:color="000000"/>
              <w:right w:val="single" w:sz="5" w:space="0" w:color="000000"/>
            </w:tcBorders>
            <w:shd w:val="clear" w:color="FFFF99" w:fill="FFFF99"/>
          </w:tcPr>
          <w:p w14:paraId="78028315"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518" w:type="dxa"/>
            <w:tcBorders>
              <w:top w:val="single" w:sz="5" w:space="0" w:color="000000"/>
              <w:left w:val="single" w:sz="5" w:space="0" w:color="000000"/>
              <w:bottom w:val="single" w:sz="5" w:space="0" w:color="000000"/>
              <w:right w:val="single" w:sz="5" w:space="0" w:color="000000"/>
            </w:tcBorders>
            <w:shd w:val="clear" w:color="FFFF99" w:fill="FFFF99"/>
          </w:tcPr>
          <w:p w14:paraId="136BAC93"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567" w:type="dxa"/>
            <w:tcBorders>
              <w:top w:val="single" w:sz="5" w:space="0" w:color="000000"/>
              <w:left w:val="single" w:sz="5" w:space="0" w:color="000000"/>
              <w:bottom w:val="single" w:sz="5" w:space="0" w:color="000000"/>
              <w:right w:val="single" w:sz="5" w:space="0" w:color="000000"/>
            </w:tcBorders>
            <w:shd w:val="clear" w:color="FFFF99" w:fill="FFFF99"/>
          </w:tcPr>
          <w:p w14:paraId="24C84544"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3509" w:type="dxa"/>
            <w:tcBorders>
              <w:top w:val="single" w:sz="5" w:space="0" w:color="000000"/>
              <w:left w:val="single" w:sz="5" w:space="0" w:color="000000"/>
              <w:bottom w:val="single" w:sz="5" w:space="0" w:color="000000"/>
              <w:right w:val="double" w:sz="8" w:space="0" w:color="000000"/>
            </w:tcBorders>
            <w:shd w:val="clear" w:color="FFFF99" w:fill="FFFF99"/>
          </w:tcPr>
          <w:p w14:paraId="32160E95"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r>
      <w:tr w:rsidR="008F234B" w14:paraId="06BB13E6" w14:textId="77777777" w:rsidTr="00162D83">
        <w:trPr>
          <w:trHeight w:hRule="exact" w:val="408"/>
        </w:trPr>
        <w:tc>
          <w:tcPr>
            <w:tcW w:w="533" w:type="dxa"/>
            <w:tcBorders>
              <w:top w:val="single" w:sz="5" w:space="0" w:color="000000"/>
              <w:left w:val="double" w:sz="8" w:space="0" w:color="000000"/>
              <w:bottom w:val="single" w:sz="5" w:space="0" w:color="000000"/>
              <w:right w:val="single" w:sz="5" w:space="0" w:color="000000"/>
            </w:tcBorders>
            <w:shd w:val="clear" w:color="CCFFCC" w:fill="CCFFCC"/>
          </w:tcPr>
          <w:p w14:paraId="39A53CED" w14:textId="77777777" w:rsidR="008F234B" w:rsidRDefault="008F234B" w:rsidP="008F234B">
            <w:pPr>
              <w:numPr>
                <w:ilvl w:val="0"/>
                <w:numId w:val="12"/>
              </w:numPr>
              <w:bidi/>
              <w:spacing w:after="145" w:line="232" w:lineRule="exact"/>
              <w:jc w:val="right"/>
              <w:textAlignment w:val="baseline"/>
              <w:rPr>
                <w:rFonts w:eastAsia="Arial"/>
                <w:color w:val="000000"/>
              </w:rPr>
            </w:pPr>
            <w:r>
              <w:rPr>
                <w:rFonts w:eastAsia="Arial" w:cs="Arial"/>
                <w:color w:val="000000"/>
                <w:rtl/>
                <w:lang w:eastAsia="ar"/>
              </w:rPr>
              <w:br/>
            </w:r>
          </w:p>
        </w:tc>
        <w:tc>
          <w:tcPr>
            <w:tcW w:w="3696" w:type="dxa"/>
            <w:tcBorders>
              <w:top w:val="single" w:sz="5" w:space="0" w:color="000000"/>
              <w:left w:val="single" w:sz="5" w:space="0" w:color="000000"/>
              <w:bottom w:val="single" w:sz="5" w:space="0" w:color="000000"/>
              <w:right w:val="single" w:sz="5" w:space="0" w:color="000000"/>
            </w:tcBorders>
          </w:tcPr>
          <w:p w14:paraId="131F2A3D" w14:textId="77777777" w:rsidR="008F234B" w:rsidRDefault="008F234B" w:rsidP="00162D83">
            <w:pPr>
              <w:bidi/>
              <w:spacing w:after="5" w:line="196" w:lineRule="exact"/>
              <w:ind w:left="108" w:right="216"/>
              <w:textAlignment w:val="baseline"/>
              <w:rPr>
                <w:rFonts w:ascii="Calibri" w:eastAsia="Calibri" w:hAnsi="Calibri"/>
                <w:b/>
                <w:color w:val="000000"/>
                <w:sz w:val="16"/>
              </w:rPr>
            </w:pPr>
            <w:r>
              <w:rPr>
                <w:rFonts w:ascii="Calibri" w:eastAsia="Calibri" w:hAnsi="Calibri" w:cs="Calibri"/>
                <w:b/>
                <w:bCs/>
                <w:color w:val="000000"/>
                <w:sz w:val="16"/>
                <w:szCs w:val="16"/>
                <w:rtl/>
                <w:lang w:eastAsia="ar"/>
              </w:rPr>
              <w:t>هل يضمن مسؤول الموقع / المراقب الميداني توفير الوصول الآمن للعاملين؟</w:t>
            </w:r>
          </w:p>
        </w:tc>
        <w:tc>
          <w:tcPr>
            <w:tcW w:w="576" w:type="dxa"/>
            <w:tcBorders>
              <w:top w:val="single" w:sz="5" w:space="0" w:color="000000"/>
              <w:left w:val="single" w:sz="5" w:space="0" w:color="000000"/>
              <w:bottom w:val="single" w:sz="5" w:space="0" w:color="000000"/>
              <w:right w:val="single" w:sz="5" w:space="0" w:color="000000"/>
            </w:tcBorders>
            <w:shd w:val="clear" w:color="FFFF99" w:fill="FFFF99"/>
          </w:tcPr>
          <w:p w14:paraId="2DA42D58"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518" w:type="dxa"/>
            <w:tcBorders>
              <w:top w:val="single" w:sz="5" w:space="0" w:color="000000"/>
              <w:left w:val="single" w:sz="5" w:space="0" w:color="000000"/>
              <w:bottom w:val="single" w:sz="5" w:space="0" w:color="000000"/>
              <w:right w:val="single" w:sz="5" w:space="0" w:color="000000"/>
            </w:tcBorders>
            <w:shd w:val="clear" w:color="FFFF99" w:fill="FFFF99"/>
          </w:tcPr>
          <w:p w14:paraId="0E6C51E1"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567" w:type="dxa"/>
            <w:tcBorders>
              <w:top w:val="single" w:sz="5" w:space="0" w:color="000000"/>
              <w:left w:val="single" w:sz="5" w:space="0" w:color="000000"/>
              <w:bottom w:val="single" w:sz="5" w:space="0" w:color="000000"/>
              <w:right w:val="single" w:sz="5" w:space="0" w:color="000000"/>
            </w:tcBorders>
            <w:shd w:val="clear" w:color="FFFF99" w:fill="FFFF99"/>
          </w:tcPr>
          <w:p w14:paraId="6C8DCE19"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3509" w:type="dxa"/>
            <w:tcBorders>
              <w:top w:val="single" w:sz="5" w:space="0" w:color="000000"/>
              <w:left w:val="single" w:sz="5" w:space="0" w:color="000000"/>
              <w:bottom w:val="single" w:sz="5" w:space="0" w:color="000000"/>
              <w:right w:val="double" w:sz="8" w:space="0" w:color="000000"/>
            </w:tcBorders>
            <w:shd w:val="clear" w:color="FFFF99" w:fill="FFFF99"/>
          </w:tcPr>
          <w:p w14:paraId="1728791D"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r>
      <w:tr w:rsidR="008F234B" w14:paraId="7C856845" w14:textId="77777777" w:rsidTr="00162D83">
        <w:trPr>
          <w:trHeight w:hRule="exact" w:val="609"/>
        </w:trPr>
        <w:tc>
          <w:tcPr>
            <w:tcW w:w="533" w:type="dxa"/>
            <w:tcBorders>
              <w:top w:val="single" w:sz="5" w:space="0" w:color="000000"/>
              <w:left w:val="double" w:sz="8" w:space="0" w:color="000000"/>
              <w:bottom w:val="single" w:sz="5" w:space="0" w:color="000000"/>
              <w:right w:val="single" w:sz="5" w:space="0" w:color="000000"/>
            </w:tcBorders>
            <w:shd w:val="clear" w:color="CCFFCC" w:fill="CCFFCC"/>
          </w:tcPr>
          <w:p w14:paraId="51F7012C" w14:textId="77777777" w:rsidR="008F234B" w:rsidRDefault="008F234B" w:rsidP="008F234B">
            <w:pPr>
              <w:numPr>
                <w:ilvl w:val="0"/>
                <w:numId w:val="12"/>
              </w:numPr>
              <w:bidi/>
              <w:spacing w:after="336" w:line="232" w:lineRule="exact"/>
              <w:jc w:val="right"/>
              <w:textAlignment w:val="baseline"/>
              <w:rPr>
                <w:rFonts w:eastAsia="Arial"/>
                <w:color w:val="000000"/>
              </w:rPr>
            </w:pPr>
            <w:r>
              <w:rPr>
                <w:rFonts w:eastAsia="Arial" w:cs="Arial"/>
                <w:color w:val="000000"/>
                <w:rtl/>
                <w:lang w:eastAsia="ar"/>
              </w:rPr>
              <w:br/>
            </w:r>
          </w:p>
        </w:tc>
        <w:tc>
          <w:tcPr>
            <w:tcW w:w="3696" w:type="dxa"/>
            <w:tcBorders>
              <w:top w:val="single" w:sz="5" w:space="0" w:color="000000"/>
              <w:left w:val="single" w:sz="5" w:space="0" w:color="000000"/>
              <w:bottom w:val="single" w:sz="5" w:space="0" w:color="000000"/>
              <w:right w:val="single" w:sz="5" w:space="0" w:color="000000"/>
            </w:tcBorders>
          </w:tcPr>
          <w:p w14:paraId="0BF4CBAE" w14:textId="77777777" w:rsidR="008F234B" w:rsidRDefault="008F234B" w:rsidP="00162D83">
            <w:pPr>
              <w:bidi/>
              <w:spacing w:after="5" w:line="196" w:lineRule="exact"/>
              <w:ind w:left="108" w:right="324"/>
              <w:textAlignment w:val="baseline"/>
              <w:rPr>
                <w:rFonts w:ascii="Calibri" w:eastAsia="Calibri" w:hAnsi="Calibri"/>
                <w:b/>
                <w:color w:val="000000"/>
                <w:sz w:val="16"/>
              </w:rPr>
            </w:pPr>
            <w:r>
              <w:rPr>
                <w:rFonts w:ascii="Calibri" w:eastAsia="Calibri" w:hAnsi="Calibri" w:cs="Calibri"/>
                <w:b/>
                <w:bCs/>
                <w:color w:val="000000"/>
                <w:sz w:val="16"/>
                <w:szCs w:val="16"/>
                <w:rtl/>
                <w:lang w:eastAsia="ar"/>
              </w:rPr>
              <w:t>هل يؤكد مسؤول الموقع / المراقب الميداني أن مستخدمي السقّالات مدرّبون للتعامل مع المخاطر المرتبطة بالعمل على السقّالات؟</w:t>
            </w:r>
          </w:p>
        </w:tc>
        <w:tc>
          <w:tcPr>
            <w:tcW w:w="576" w:type="dxa"/>
            <w:tcBorders>
              <w:top w:val="single" w:sz="5" w:space="0" w:color="000000"/>
              <w:left w:val="single" w:sz="5" w:space="0" w:color="000000"/>
              <w:bottom w:val="single" w:sz="5" w:space="0" w:color="000000"/>
              <w:right w:val="single" w:sz="5" w:space="0" w:color="000000"/>
            </w:tcBorders>
            <w:shd w:val="clear" w:color="FFFF99" w:fill="FFFF99"/>
          </w:tcPr>
          <w:p w14:paraId="49368BC1"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518" w:type="dxa"/>
            <w:tcBorders>
              <w:top w:val="single" w:sz="5" w:space="0" w:color="000000"/>
              <w:left w:val="single" w:sz="5" w:space="0" w:color="000000"/>
              <w:bottom w:val="single" w:sz="5" w:space="0" w:color="000000"/>
              <w:right w:val="single" w:sz="5" w:space="0" w:color="000000"/>
            </w:tcBorders>
            <w:shd w:val="clear" w:color="FFFF99" w:fill="FFFF99"/>
          </w:tcPr>
          <w:p w14:paraId="4C9C5822"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567" w:type="dxa"/>
            <w:tcBorders>
              <w:top w:val="single" w:sz="5" w:space="0" w:color="000000"/>
              <w:left w:val="single" w:sz="5" w:space="0" w:color="000000"/>
              <w:bottom w:val="single" w:sz="5" w:space="0" w:color="000000"/>
              <w:right w:val="single" w:sz="5" w:space="0" w:color="000000"/>
            </w:tcBorders>
            <w:shd w:val="clear" w:color="FFFF99" w:fill="FFFF99"/>
          </w:tcPr>
          <w:p w14:paraId="24EDF535"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3509" w:type="dxa"/>
            <w:tcBorders>
              <w:top w:val="single" w:sz="5" w:space="0" w:color="000000"/>
              <w:left w:val="single" w:sz="5" w:space="0" w:color="000000"/>
              <w:bottom w:val="single" w:sz="5" w:space="0" w:color="000000"/>
              <w:right w:val="double" w:sz="8" w:space="0" w:color="000000"/>
            </w:tcBorders>
            <w:shd w:val="clear" w:color="FFFF99" w:fill="FFFF99"/>
          </w:tcPr>
          <w:p w14:paraId="57E4B876"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r>
      <w:tr w:rsidR="008F234B" w14:paraId="6514DD48" w14:textId="77777777" w:rsidTr="00162D83">
        <w:trPr>
          <w:trHeight w:hRule="exact" w:val="797"/>
        </w:trPr>
        <w:tc>
          <w:tcPr>
            <w:tcW w:w="533" w:type="dxa"/>
            <w:tcBorders>
              <w:top w:val="single" w:sz="5" w:space="0" w:color="000000"/>
              <w:left w:val="double" w:sz="8" w:space="0" w:color="000000"/>
              <w:bottom w:val="single" w:sz="5" w:space="0" w:color="000000"/>
              <w:right w:val="single" w:sz="5" w:space="0" w:color="000000"/>
            </w:tcBorders>
            <w:shd w:val="clear" w:color="CCFFCC" w:fill="CCFFCC"/>
          </w:tcPr>
          <w:p w14:paraId="24FE245E" w14:textId="77777777" w:rsidR="008F234B" w:rsidRDefault="008F234B" w:rsidP="008F234B">
            <w:pPr>
              <w:numPr>
                <w:ilvl w:val="0"/>
                <w:numId w:val="12"/>
              </w:numPr>
              <w:bidi/>
              <w:spacing w:after="538" w:line="232" w:lineRule="exact"/>
              <w:jc w:val="right"/>
              <w:textAlignment w:val="baseline"/>
              <w:rPr>
                <w:rFonts w:eastAsia="Arial"/>
                <w:color w:val="000000"/>
              </w:rPr>
            </w:pPr>
            <w:r>
              <w:rPr>
                <w:rFonts w:eastAsia="Arial" w:cs="Arial"/>
                <w:color w:val="000000"/>
                <w:rtl/>
                <w:lang w:eastAsia="ar"/>
              </w:rPr>
              <w:br/>
            </w:r>
          </w:p>
        </w:tc>
        <w:tc>
          <w:tcPr>
            <w:tcW w:w="3696" w:type="dxa"/>
            <w:tcBorders>
              <w:top w:val="single" w:sz="5" w:space="0" w:color="000000"/>
              <w:left w:val="single" w:sz="5" w:space="0" w:color="000000"/>
              <w:bottom w:val="single" w:sz="5" w:space="0" w:color="000000"/>
              <w:right w:val="single" w:sz="5" w:space="0" w:color="000000"/>
            </w:tcBorders>
          </w:tcPr>
          <w:p w14:paraId="44C5E305" w14:textId="77777777" w:rsidR="008F234B" w:rsidRDefault="008F234B" w:rsidP="00162D83">
            <w:pPr>
              <w:bidi/>
              <w:spacing w:after="9" w:line="195" w:lineRule="exact"/>
              <w:ind w:left="108" w:right="468"/>
              <w:textAlignment w:val="baseline"/>
              <w:rPr>
                <w:rFonts w:ascii="Calibri" w:eastAsia="Calibri" w:hAnsi="Calibri"/>
                <w:b/>
                <w:color w:val="000000"/>
                <w:sz w:val="16"/>
              </w:rPr>
            </w:pPr>
            <w:r>
              <w:rPr>
                <w:rFonts w:ascii="Calibri" w:eastAsia="Calibri" w:hAnsi="Calibri" w:cs="Calibri"/>
                <w:b/>
                <w:bCs/>
                <w:color w:val="000000"/>
                <w:sz w:val="16"/>
                <w:szCs w:val="16"/>
                <w:rtl/>
                <w:lang w:eastAsia="ar"/>
              </w:rPr>
              <w:t>هل يؤكد المسؤول الميداني أنه قد تم تعيين شخص مؤهّل ومختص وإتاحته للإشراف على أنظمة السقّالات تحت نطاق ملاحظته؟</w:t>
            </w:r>
          </w:p>
        </w:tc>
        <w:tc>
          <w:tcPr>
            <w:tcW w:w="576" w:type="dxa"/>
            <w:tcBorders>
              <w:top w:val="single" w:sz="5" w:space="0" w:color="000000"/>
              <w:left w:val="single" w:sz="5" w:space="0" w:color="000000"/>
              <w:bottom w:val="single" w:sz="5" w:space="0" w:color="000000"/>
              <w:right w:val="single" w:sz="5" w:space="0" w:color="000000"/>
            </w:tcBorders>
            <w:shd w:val="clear" w:color="FFFF99" w:fill="FFFF99"/>
          </w:tcPr>
          <w:p w14:paraId="76A30B7B"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518" w:type="dxa"/>
            <w:tcBorders>
              <w:top w:val="single" w:sz="5" w:space="0" w:color="000000"/>
              <w:left w:val="single" w:sz="5" w:space="0" w:color="000000"/>
              <w:bottom w:val="single" w:sz="5" w:space="0" w:color="000000"/>
              <w:right w:val="single" w:sz="5" w:space="0" w:color="000000"/>
            </w:tcBorders>
            <w:shd w:val="clear" w:color="FFFF99" w:fill="FFFF99"/>
          </w:tcPr>
          <w:p w14:paraId="67FC77A0"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567" w:type="dxa"/>
            <w:tcBorders>
              <w:top w:val="single" w:sz="5" w:space="0" w:color="000000"/>
              <w:left w:val="single" w:sz="5" w:space="0" w:color="000000"/>
              <w:bottom w:val="single" w:sz="5" w:space="0" w:color="000000"/>
              <w:right w:val="single" w:sz="5" w:space="0" w:color="000000"/>
            </w:tcBorders>
            <w:shd w:val="clear" w:color="FFFF99" w:fill="FFFF99"/>
          </w:tcPr>
          <w:p w14:paraId="5B861E66"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3509" w:type="dxa"/>
            <w:tcBorders>
              <w:top w:val="single" w:sz="5" w:space="0" w:color="000000"/>
              <w:left w:val="single" w:sz="5" w:space="0" w:color="000000"/>
              <w:bottom w:val="single" w:sz="5" w:space="0" w:color="000000"/>
              <w:right w:val="double" w:sz="8" w:space="0" w:color="000000"/>
            </w:tcBorders>
            <w:shd w:val="clear" w:color="FFFF99" w:fill="FFFF99"/>
          </w:tcPr>
          <w:p w14:paraId="434910C3"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r>
      <w:tr w:rsidR="008F234B" w14:paraId="6E33C550" w14:textId="77777777" w:rsidTr="00162D83">
        <w:trPr>
          <w:trHeight w:hRule="exact" w:val="615"/>
        </w:trPr>
        <w:tc>
          <w:tcPr>
            <w:tcW w:w="533" w:type="dxa"/>
            <w:tcBorders>
              <w:top w:val="single" w:sz="4" w:space="0" w:color="auto"/>
              <w:left w:val="double" w:sz="8" w:space="0" w:color="000000"/>
              <w:bottom w:val="single" w:sz="4" w:space="0" w:color="auto"/>
              <w:right w:val="single" w:sz="5" w:space="0" w:color="000000"/>
            </w:tcBorders>
            <w:shd w:val="clear" w:color="CCFFCC" w:fill="CCFFCC"/>
          </w:tcPr>
          <w:p w14:paraId="6C7A0831" w14:textId="77777777" w:rsidR="008F234B" w:rsidRDefault="008F234B" w:rsidP="008F234B">
            <w:pPr>
              <w:numPr>
                <w:ilvl w:val="0"/>
                <w:numId w:val="12"/>
              </w:numPr>
              <w:bidi/>
              <w:spacing w:line="232" w:lineRule="exact"/>
              <w:jc w:val="right"/>
              <w:textAlignment w:val="baseline"/>
              <w:rPr>
                <w:rFonts w:eastAsia="Arial"/>
                <w:color w:val="000000"/>
              </w:rPr>
            </w:pPr>
            <w:r>
              <w:rPr>
                <w:rFonts w:eastAsia="Arial" w:cs="Arial"/>
                <w:color w:val="000000"/>
                <w:rtl/>
                <w:lang w:eastAsia="ar"/>
              </w:rPr>
              <w:br/>
            </w:r>
          </w:p>
          <w:p w14:paraId="2099355E" w14:textId="77777777" w:rsidR="008F234B" w:rsidRDefault="008F234B" w:rsidP="008F234B">
            <w:pPr>
              <w:numPr>
                <w:ilvl w:val="0"/>
                <w:numId w:val="12"/>
              </w:numPr>
              <w:bidi/>
              <w:spacing w:before="373" w:after="154" w:line="232" w:lineRule="exact"/>
              <w:jc w:val="right"/>
              <w:textAlignment w:val="baseline"/>
              <w:rPr>
                <w:rFonts w:eastAsia="Arial"/>
                <w:color w:val="000000"/>
              </w:rPr>
            </w:pPr>
            <w:r>
              <w:rPr>
                <w:rFonts w:eastAsia="Arial" w:cs="Arial"/>
                <w:color w:val="000000"/>
                <w:rtl/>
                <w:lang w:eastAsia="ar"/>
              </w:rPr>
              <w:br/>
            </w:r>
          </w:p>
        </w:tc>
        <w:tc>
          <w:tcPr>
            <w:tcW w:w="3696" w:type="dxa"/>
            <w:tcBorders>
              <w:top w:val="single" w:sz="5" w:space="0" w:color="000000"/>
              <w:left w:val="single" w:sz="5" w:space="0" w:color="000000"/>
              <w:bottom w:val="single" w:sz="5" w:space="0" w:color="000000"/>
              <w:right w:val="single" w:sz="5" w:space="0" w:color="000000"/>
            </w:tcBorders>
          </w:tcPr>
          <w:p w14:paraId="30A10A7A" w14:textId="77777777" w:rsidR="008F234B" w:rsidRDefault="008F234B" w:rsidP="00162D83">
            <w:pPr>
              <w:bidi/>
              <w:spacing w:after="24" w:line="196" w:lineRule="exact"/>
              <w:ind w:left="108" w:right="216"/>
              <w:textAlignment w:val="baseline"/>
              <w:rPr>
                <w:rFonts w:ascii="Calibri" w:eastAsia="Calibri" w:hAnsi="Calibri"/>
                <w:b/>
                <w:color w:val="000000"/>
                <w:sz w:val="16"/>
              </w:rPr>
            </w:pPr>
            <w:r>
              <w:rPr>
                <w:rFonts w:ascii="Calibri" w:eastAsia="Calibri" w:hAnsi="Calibri" w:cs="Calibri"/>
                <w:b/>
                <w:bCs/>
                <w:color w:val="000000"/>
                <w:sz w:val="16"/>
                <w:szCs w:val="16"/>
                <w:rtl/>
                <w:lang w:eastAsia="ar"/>
              </w:rPr>
              <w:t>هل يحدد المراقب المسؤول السقّالات التي تحتاج إلى تصميم خاص أو أساليب خاصة في التركيب؟</w:t>
            </w:r>
          </w:p>
        </w:tc>
        <w:tc>
          <w:tcPr>
            <w:tcW w:w="576" w:type="dxa"/>
            <w:tcBorders>
              <w:top w:val="single" w:sz="5" w:space="0" w:color="000000"/>
              <w:left w:val="single" w:sz="5" w:space="0" w:color="000000"/>
              <w:bottom w:val="single" w:sz="4" w:space="0" w:color="auto"/>
              <w:right w:val="single" w:sz="5" w:space="0" w:color="000000"/>
            </w:tcBorders>
            <w:shd w:val="clear" w:color="FFFF99" w:fill="FFFF99"/>
          </w:tcPr>
          <w:p w14:paraId="2D1BAE0F"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518" w:type="dxa"/>
            <w:tcBorders>
              <w:top w:val="single" w:sz="5" w:space="0" w:color="000000"/>
              <w:left w:val="single" w:sz="5" w:space="0" w:color="000000"/>
              <w:bottom w:val="single" w:sz="4" w:space="0" w:color="auto"/>
              <w:right w:val="single" w:sz="5" w:space="0" w:color="000000"/>
            </w:tcBorders>
            <w:shd w:val="clear" w:color="FFFF99" w:fill="FFFF99"/>
          </w:tcPr>
          <w:p w14:paraId="19F130B8"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567" w:type="dxa"/>
            <w:tcBorders>
              <w:top w:val="single" w:sz="5" w:space="0" w:color="000000"/>
              <w:left w:val="single" w:sz="5" w:space="0" w:color="000000"/>
              <w:bottom w:val="single" w:sz="4" w:space="0" w:color="auto"/>
              <w:right w:val="single" w:sz="5" w:space="0" w:color="000000"/>
            </w:tcBorders>
            <w:shd w:val="clear" w:color="FFFF99" w:fill="FFFF99"/>
          </w:tcPr>
          <w:p w14:paraId="54E6D052"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3509" w:type="dxa"/>
            <w:tcBorders>
              <w:top w:val="single" w:sz="5" w:space="0" w:color="000000"/>
              <w:left w:val="single" w:sz="5" w:space="0" w:color="000000"/>
              <w:bottom w:val="single" w:sz="4" w:space="0" w:color="auto"/>
              <w:right w:val="double" w:sz="8" w:space="0" w:color="000000"/>
            </w:tcBorders>
            <w:shd w:val="clear" w:color="FFFF99" w:fill="FFFF99"/>
          </w:tcPr>
          <w:p w14:paraId="35D2AC96"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r>
      <w:tr w:rsidR="008F234B" w14:paraId="57607696" w14:textId="77777777" w:rsidTr="00162D83">
        <w:trPr>
          <w:trHeight w:hRule="exact" w:val="593"/>
        </w:trPr>
        <w:tc>
          <w:tcPr>
            <w:tcW w:w="533" w:type="dxa"/>
            <w:tcBorders>
              <w:top w:val="single" w:sz="4" w:space="0" w:color="auto"/>
              <w:left w:val="double" w:sz="8" w:space="0" w:color="000000"/>
              <w:bottom w:val="single" w:sz="5" w:space="0" w:color="000000"/>
              <w:right w:val="single" w:sz="5" w:space="0" w:color="000000"/>
            </w:tcBorders>
            <w:shd w:val="clear" w:color="CCFFCC" w:fill="CCFFCC"/>
          </w:tcPr>
          <w:p w14:paraId="53259190" w14:textId="77777777" w:rsidR="008F234B" w:rsidRDefault="008F234B" w:rsidP="00162D83">
            <w:pPr>
              <w:bidi/>
            </w:pPr>
            <w:r>
              <w:rPr>
                <w:rFonts w:hint="cs"/>
                <w:rtl/>
              </w:rPr>
              <w:t>6.</w:t>
            </w:r>
          </w:p>
        </w:tc>
        <w:tc>
          <w:tcPr>
            <w:tcW w:w="3696" w:type="dxa"/>
            <w:tcBorders>
              <w:top w:val="single" w:sz="5" w:space="0" w:color="000000"/>
              <w:left w:val="single" w:sz="5" w:space="0" w:color="000000"/>
              <w:bottom w:val="single" w:sz="5" w:space="0" w:color="000000"/>
              <w:right w:val="single" w:sz="5" w:space="0" w:color="000000"/>
            </w:tcBorders>
          </w:tcPr>
          <w:p w14:paraId="634E12C2" w14:textId="77777777" w:rsidR="008F234B" w:rsidRDefault="008F234B" w:rsidP="00162D83">
            <w:pPr>
              <w:bidi/>
              <w:spacing w:after="14" w:line="194" w:lineRule="exact"/>
              <w:ind w:left="108" w:right="288"/>
              <w:textAlignment w:val="baseline"/>
              <w:rPr>
                <w:rFonts w:ascii="Calibri" w:eastAsia="Calibri" w:hAnsi="Calibri"/>
                <w:b/>
                <w:color w:val="000000"/>
                <w:spacing w:val="-2"/>
                <w:sz w:val="16"/>
              </w:rPr>
            </w:pPr>
            <w:r>
              <w:rPr>
                <w:rFonts w:ascii="Calibri" w:eastAsia="Calibri" w:hAnsi="Calibri" w:cs="Calibri"/>
                <w:b/>
                <w:bCs/>
                <w:color w:val="000000"/>
                <w:spacing w:val="-2"/>
                <w:sz w:val="16"/>
                <w:szCs w:val="16"/>
                <w:rtl/>
                <w:lang w:eastAsia="ar"/>
              </w:rPr>
              <w:t>هل يحتفظ المراقب المسؤول بقاعدة بيانات أو بنظام لتتبع السقّالات المطلوبة؟</w:t>
            </w:r>
          </w:p>
        </w:tc>
        <w:tc>
          <w:tcPr>
            <w:tcW w:w="576" w:type="dxa"/>
            <w:tcBorders>
              <w:top w:val="single" w:sz="4" w:space="0" w:color="auto"/>
              <w:left w:val="single" w:sz="5" w:space="0" w:color="000000"/>
              <w:bottom w:val="single" w:sz="4" w:space="0" w:color="auto"/>
              <w:right w:val="single" w:sz="5" w:space="0" w:color="000000"/>
            </w:tcBorders>
            <w:shd w:val="clear" w:color="FFFF99" w:fill="FFFF99"/>
          </w:tcPr>
          <w:p w14:paraId="45328753" w14:textId="77777777" w:rsidR="008F234B" w:rsidRDefault="008F234B" w:rsidP="00162D83">
            <w:pPr>
              <w:bidi/>
            </w:pPr>
          </w:p>
        </w:tc>
        <w:tc>
          <w:tcPr>
            <w:tcW w:w="518" w:type="dxa"/>
            <w:tcBorders>
              <w:top w:val="single" w:sz="4" w:space="0" w:color="auto"/>
              <w:left w:val="single" w:sz="5" w:space="0" w:color="000000"/>
              <w:bottom w:val="single" w:sz="4" w:space="0" w:color="auto"/>
              <w:right w:val="single" w:sz="5" w:space="0" w:color="000000"/>
            </w:tcBorders>
            <w:shd w:val="clear" w:color="FFFF99" w:fill="FFFF99"/>
          </w:tcPr>
          <w:p w14:paraId="3E7E55BE" w14:textId="77777777" w:rsidR="008F234B" w:rsidRDefault="008F234B" w:rsidP="00162D83">
            <w:pPr>
              <w:bidi/>
            </w:pPr>
          </w:p>
        </w:tc>
        <w:tc>
          <w:tcPr>
            <w:tcW w:w="567" w:type="dxa"/>
            <w:tcBorders>
              <w:top w:val="single" w:sz="4" w:space="0" w:color="auto"/>
              <w:left w:val="single" w:sz="5" w:space="0" w:color="000000"/>
              <w:bottom w:val="single" w:sz="4" w:space="0" w:color="auto"/>
              <w:right w:val="single" w:sz="5" w:space="0" w:color="000000"/>
            </w:tcBorders>
            <w:shd w:val="clear" w:color="FFFF99" w:fill="FFFF99"/>
          </w:tcPr>
          <w:p w14:paraId="0FAC24A8" w14:textId="77777777" w:rsidR="008F234B" w:rsidRDefault="008F234B" w:rsidP="00162D83">
            <w:pPr>
              <w:bidi/>
            </w:pPr>
          </w:p>
        </w:tc>
        <w:tc>
          <w:tcPr>
            <w:tcW w:w="3509" w:type="dxa"/>
            <w:tcBorders>
              <w:top w:val="single" w:sz="4" w:space="0" w:color="auto"/>
              <w:left w:val="single" w:sz="5" w:space="0" w:color="000000"/>
              <w:bottom w:val="single" w:sz="5" w:space="0" w:color="000000"/>
              <w:right w:val="double" w:sz="8" w:space="0" w:color="000000"/>
            </w:tcBorders>
            <w:shd w:val="clear" w:color="FFFF99" w:fill="FFFF99"/>
          </w:tcPr>
          <w:p w14:paraId="5A06F135" w14:textId="77777777" w:rsidR="008F234B" w:rsidRDefault="008F234B" w:rsidP="00162D83">
            <w:pPr>
              <w:bidi/>
            </w:pPr>
          </w:p>
        </w:tc>
      </w:tr>
      <w:tr w:rsidR="008F234B" w14:paraId="79F2BB13" w14:textId="77777777" w:rsidTr="00162D83">
        <w:trPr>
          <w:trHeight w:hRule="exact" w:val="605"/>
        </w:trPr>
        <w:tc>
          <w:tcPr>
            <w:tcW w:w="533" w:type="dxa"/>
            <w:tcBorders>
              <w:top w:val="single" w:sz="5" w:space="0" w:color="000000"/>
              <w:left w:val="double" w:sz="8" w:space="0" w:color="000000"/>
              <w:bottom w:val="single" w:sz="5" w:space="0" w:color="000000"/>
              <w:right w:val="single" w:sz="5" w:space="0" w:color="000000"/>
            </w:tcBorders>
            <w:shd w:val="clear" w:color="CCFFCC" w:fill="CCFFCC"/>
          </w:tcPr>
          <w:p w14:paraId="2AB24DC2" w14:textId="77777777" w:rsidR="008F234B" w:rsidRDefault="008F234B" w:rsidP="008F234B">
            <w:pPr>
              <w:numPr>
                <w:ilvl w:val="0"/>
                <w:numId w:val="12"/>
              </w:numPr>
              <w:bidi/>
              <w:spacing w:after="351" w:line="232" w:lineRule="exact"/>
              <w:jc w:val="right"/>
              <w:textAlignment w:val="baseline"/>
              <w:rPr>
                <w:rFonts w:eastAsia="Arial"/>
                <w:color w:val="000000"/>
              </w:rPr>
            </w:pPr>
            <w:r>
              <w:rPr>
                <w:rFonts w:eastAsia="Arial" w:cs="Arial"/>
                <w:color w:val="000000"/>
                <w:rtl/>
                <w:lang w:eastAsia="ar"/>
              </w:rPr>
              <w:br/>
            </w:r>
          </w:p>
        </w:tc>
        <w:tc>
          <w:tcPr>
            <w:tcW w:w="3696" w:type="dxa"/>
            <w:tcBorders>
              <w:top w:val="single" w:sz="5" w:space="0" w:color="000000"/>
              <w:left w:val="single" w:sz="5" w:space="0" w:color="000000"/>
              <w:bottom w:val="single" w:sz="5" w:space="0" w:color="000000"/>
              <w:right w:val="single" w:sz="5" w:space="0" w:color="000000"/>
            </w:tcBorders>
          </w:tcPr>
          <w:p w14:paraId="155DC938" w14:textId="77777777" w:rsidR="008F234B" w:rsidRDefault="008F234B" w:rsidP="00162D83">
            <w:pPr>
              <w:bidi/>
              <w:spacing w:after="19" w:line="195" w:lineRule="exact"/>
              <w:ind w:left="108" w:right="252"/>
              <w:textAlignment w:val="baseline"/>
              <w:rPr>
                <w:rFonts w:ascii="Calibri" w:eastAsia="Calibri" w:hAnsi="Calibri"/>
                <w:b/>
                <w:color w:val="000000"/>
                <w:sz w:val="16"/>
              </w:rPr>
            </w:pPr>
            <w:r>
              <w:rPr>
                <w:rFonts w:ascii="Calibri" w:eastAsia="Calibri" w:hAnsi="Calibri" w:cs="Calibri"/>
                <w:b/>
                <w:bCs/>
                <w:color w:val="000000"/>
                <w:sz w:val="16"/>
                <w:szCs w:val="16"/>
                <w:rtl/>
                <w:lang w:eastAsia="ar"/>
              </w:rPr>
              <w:t>هل يشرف المراقب المسؤول على طلب مواد السقّالات ومناولتها وتخزينها والتخلص منها وإدارتها بشكل عام؟</w:t>
            </w:r>
          </w:p>
        </w:tc>
        <w:tc>
          <w:tcPr>
            <w:tcW w:w="576" w:type="dxa"/>
            <w:tcBorders>
              <w:top w:val="single" w:sz="4" w:space="0" w:color="auto"/>
              <w:left w:val="single" w:sz="5" w:space="0" w:color="000000"/>
              <w:bottom w:val="single" w:sz="4" w:space="0" w:color="auto"/>
              <w:right w:val="single" w:sz="5" w:space="0" w:color="000000"/>
            </w:tcBorders>
            <w:shd w:val="clear" w:color="FFFF99" w:fill="FFFF99"/>
          </w:tcPr>
          <w:p w14:paraId="49FD3698"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518" w:type="dxa"/>
            <w:tcBorders>
              <w:top w:val="single" w:sz="4" w:space="0" w:color="auto"/>
              <w:left w:val="single" w:sz="5" w:space="0" w:color="000000"/>
              <w:bottom w:val="single" w:sz="5" w:space="0" w:color="000000"/>
              <w:right w:val="single" w:sz="5" w:space="0" w:color="000000"/>
            </w:tcBorders>
            <w:shd w:val="clear" w:color="FFFF99" w:fill="FFFF99"/>
          </w:tcPr>
          <w:p w14:paraId="1224497A" w14:textId="77777777" w:rsidR="008F234B" w:rsidRDefault="008F234B" w:rsidP="00162D83">
            <w:pPr>
              <w:bidi/>
            </w:pPr>
          </w:p>
        </w:tc>
        <w:tc>
          <w:tcPr>
            <w:tcW w:w="567" w:type="dxa"/>
            <w:tcBorders>
              <w:top w:val="single" w:sz="4" w:space="0" w:color="auto"/>
              <w:left w:val="single" w:sz="5" w:space="0" w:color="000000"/>
              <w:bottom w:val="single" w:sz="5" w:space="0" w:color="000000"/>
              <w:right w:val="single" w:sz="5" w:space="0" w:color="000000"/>
            </w:tcBorders>
            <w:shd w:val="clear" w:color="FFFF99" w:fill="FFFF99"/>
          </w:tcPr>
          <w:p w14:paraId="15238226" w14:textId="77777777" w:rsidR="008F234B" w:rsidRDefault="008F234B" w:rsidP="00162D83">
            <w:pPr>
              <w:bidi/>
            </w:pPr>
          </w:p>
        </w:tc>
        <w:tc>
          <w:tcPr>
            <w:tcW w:w="3509" w:type="dxa"/>
            <w:tcBorders>
              <w:top w:val="single" w:sz="5" w:space="0" w:color="000000"/>
              <w:left w:val="single" w:sz="5" w:space="0" w:color="000000"/>
              <w:bottom w:val="single" w:sz="5" w:space="0" w:color="000000"/>
              <w:right w:val="double" w:sz="8" w:space="0" w:color="000000"/>
            </w:tcBorders>
            <w:shd w:val="clear" w:color="FFFF99" w:fill="FFFF99"/>
          </w:tcPr>
          <w:p w14:paraId="0E44A175"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r>
      <w:tr w:rsidR="008F234B" w14:paraId="1C1FE9CF" w14:textId="77777777" w:rsidTr="00162D83">
        <w:trPr>
          <w:trHeight w:hRule="exact" w:val="1190"/>
        </w:trPr>
        <w:tc>
          <w:tcPr>
            <w:tcW w:w="533" w:type="dxa"/>
            <w:tcBorders>
              <w:top w:val="single" w:sz="5" w:space="0" w:color="000000"/>
              <w:left w:val="double" w:sz="8" w:space="0" w:color="000000"/>
              <w:bottom w:val="single" w:sz="5" w:space="0" w:color="000000"/>
              <w:right w:val="single" w:sz="5" w:space="0" w:color="000000"/>
            </w:tcBorders>
            <w:shd w:val="clear" w:color="CCFFCC" w:fill="CCFFCC"/>
          </w:tcPr>
          <w:p w14:paraId="6FFFC33B" w14:textId="77777777" w:rsidR="008F234B" w:rsidRDefault="008F234B" w:rsidP="008F234B">
            <w:pPr>
              <w:numPr>
                <w:ilvl w:val="0"/>
                <w:numId w:val="12"/>
              </w:numPr>
              <w:bidi/>
              <w:spacing w:after="927" w:line="232" w:lineRule="exact"/>
              <w:jc w:val="right"/>
              <w:textAlignment w:val="baseline"/>
              <w:rPr>
                <w:rFonts w:eastAsia="Arial"/>
                <w:color w:val="000000"/>
              </w:rPr>
            </w:pPr>
            <w:r>
              <w:rPr>
                <w:rFonts w:eastAsia="Arial" w:cs="Arial"/>
                <w:color w:val="000000"/>
                <w:rtl/>
                <w:lang w:eastAsia="ar"/>
              </w:rPr>
              <w:br/>
            </w:r>
          </w:p>
        </w:tc>
        <w:tc>
          <w:tcPr>
            <w:tcW w:w="3696" w:type="dxa"/>
            <w:tcBorders>
              <w:top w:val="single" w:sz="5" w:space="0" w:color="000000"/>
              <w:left w:val="single" w:sz="5" w:space="0" w:color="000000"/>
              <w:bottom w:val="single" w:sz="5" w:space="0" w:color="000000"/>
              <w:right w:val="single" w:sz="5" w:space="0" w:color="000000"/>
            </w:tcBorders>
          </w:tcPr>
          <w:p w14:paraId="41F1AE09" w14:textId="77777777" w:rsidR="008F234B" w:rsidRDefault="008F234B" w:rsidP="00162D83">
            <w:pPr>
              <w:bidi/>
              <w:spacing w:after="9" w:line="195" w:lineRule="exact"/>
              <w:ind w:left="108" w:right="216"/>
              <w:textAlignment w:val="baseline"/>
              <w:rPr>
                <w:rFonts w:ascii="Calibri" w:eastAsia="Calibri" w:hAnsi="Calibri"/>
                <w:b/>
                <w:color w:val="000000"/>
                <w:spacing w:val="-2"/>
                <w:sz w:val="16"/>
              </w:rPr>
            </w:pPr>
            <w:r>
              <w:rPr>
                <w:rFonts w:ascii="Calibri" w:eastAsia="Calibri" w:hAnsi="Calibri" w:cs="Calibri"/>
                <w:b/>
                <w:bCs/>
                <w:color w:val="000000"/>
                <w:spacing w:val="-2"/>
                <w:sz w:val="16"/>
                <w:szCs w:val="16"/>
                <w:rtl/>
                <w:lang w:eastAsia="ar"/>
              </w:rPr>
              <w:t>هل يضمن المشرف المسؤول تشييد السقّالات بشكل كامل وآمن، بما في ذلك تمرير المواد، واستخدام سلّات المواد، والمتاريس، ومناطق الاستثناء (بنسبة 2 إلى 1)، والمعاينة المناسبة عند الاكتمال، والمعاينة الدورية حتى فك السقّالات؟</w:t>
            </w:r>
          </w:p>
        </w:tc>
        <w:tc>
          <w:tcPr>
            <w:tcW w:w="576" w:type="dxa"/>
            <w:tcBorders>
              <w:top w:val="single" w:sz="4" w:space="0" w:color="auto"/>
              <w:left w:val="single" w:sz="5" w:space="0" w:color="000000"/>
              <w:bottom w:val="single" w:sz="5" w:space="0" w:color="000000"/>
              <w:right w:val="single" w:sz="5" w:space="0" w:color="000000"/>
            </w:tcBorders>
            <w:shd w:val="clear" w:color="FFFF99" w:fill="FFFF99"/>
          </w:tcPr>
          <w:p w14:paraId="6FAE75FE" w14:textId="77777777" w:rsidR="008F234B" w:rsidRDefault="008F234B" w:rsidP="00162D83">
            <w:pPr>
              <w:bidi/>
            </w:pPr>
          </w:p>
        </w:tc>
        <w:tc>
          <w:tcPr>
            <w:tcW w:w="518" w:type="dxa"/>
            <w:tcBorders>
              <w:top w:val="single" w:sz="5" w:space="0" w:color="000000"/>
              <w:left w:val="single" w:sz="5" w:space="0" w:color="000000"/>
              <w:bottom w:val="single" w:sz="5" w:space="0" w:color="000000"/>
              <w:right w:val="single" w:sz="5" w:space="0" w:color="000000"/>
            </w:tcBorders>
            <w:shd w:val="clear" w:color="FFFF99" w:fill="FFFF99"/>
          </w:tcPr>
          <w:p w14:paraId="12F1929A"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567" w:type="dxa"/>
            <w:tcBorders>
              <w:top w:val="single" w:sz="5" w:space="0" w:color="000000"/>
              <w:left w:val="single" w:sz="5" w:space="0" w:color="000000"/>
              <w:bottom w:val="single" w:sz="5" w:space="0" w:color="000000"/>
              <w:right w:val="single" w:sz="5" w:space="0" w:color="000000"/>
            </w:tcBorders>
            <w:shd w:val="clear" w:color="FFFF99" w:fill="FFFF99"/>
          </w:tcPr>
          <w:p w14:paraId="5891E533"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3509" w:type="dxa"/>
            <w:tcBorders>
              <w:top w:val="single" w:sz="5" w:space="0" w:color="000000"/>
              <w:left w:val="single" w:sz="5" w:space="0" w:color="000000"/>
              <w:bottom w:val="single" w:sz="5" w:space="0" w:color="000000"/>
              <w:right w:val="double" w:sz="8" w:space="0" w:color="000000"/>
            </w:tcBorders>
            <w:shd w:val="clear" w:color="FFFF99" w:fill="FFFF99"/>
          </w:tcPr>
          <w:p w14:paraId="7012CBC3"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r>
      <w:tr w:rsidR="008F234B" w14:paraId="1759A447" w14:textId="77777777" w:rsidTr="00162D83">
        <w:trPr>
          <w:trHeight w:hRule="exact" w:val="605"/>
        </w:trPr>
        <w:tc>
          <w:tcPr>
            <w:tcW w:w="533" w:type="dxa"/>
            <w:tcBorders>
              <w:top w:val="single" w:sz="5" w:space="0" w:color="000000"/>
              <w:left w:val="double" w:sz="8" w:space="0" w:color="000000"/>
              <w:bottom w:val="single" w:sz="5" w:space="0" w:color="000000"/>
              <w:right w:val="single" w:sz="5" w:space="0" w:color="000000"/>
            </w:tcBorders>
            <w:shd w:val="clear" w:color="CCFFCC" w:fill="CCFFCC"/>
          </w:tcPr>
          <w:p w14:paraId="0F596851" w14:textId="77777777" w:rsidR="008F234B" w:rsidRDefault="008F234B" w:rsidP="008F234B">
            <w:pPr>
              <w:numPr>
                <w:ilvl w:val="0"/>
                <w:numId w:val="12"/>
              </w:numPr>
              <w:bidi/>
              <w:spacing w:after="342" w:line="232" w:lineRule="exact"/>
              <w:jc w:val="right"/>
              <w:textAlignment w:val="baseline"/>
              <w:rPr>
                <w:rFonts w:eastAsia="Arial"/>
                <w:color w:val="000000"/>
              </w:rPr>
            </w:pPr>
            <w:r>
              <w:rPr>
                <w:rFonts w:eastAsia="Arial" w:cs="Arial"/>
                <w:color w:val="000000"/>
                <w:rtl/>
                <w:lang w:eastAsia="ar"/>
              </w:rPr>
              <w:br/>
            </w:r>
          </w:p>
        </w:tc>
        <w:tc>
          <w:tcPr>
            <w:tcW w:w="3696" w:type="dxa"/>
            <w:tcBorders>
              <w:top w:val="single" w:sz="5" w:space="0" w:color="000000"/>
              <w:left w:val="single" w:sz="5" w:space="0" w:color="000000"/>
              <w:bottom w:val="single" w:sz="5" w:space="0" w:color="000000"/>
              <w:right w:val="single" w:sz="5" w:space="0" w:color="000000"/>
            </w:tcBorders>
          </w:tcPr>
          <w:p w14:paraId="7403B527" w14:textId="77777777" w:rsidR="008F234B" w:rsidRDefault="008F234B" w:rsidP="00162D83">
            <w:pPr>
              <w:bidi/>
              <w:spacing w:after="10" w:line="195" w:lineRule="exact"/>
              <w:ind w:left="108" w:right="324"/>
              <w:textAlignment w:val="baseline"/>
              <w:rPr>
                <w:rFonts w:ascii="Calibri" w:eastAsia="Calibri" w:hAnsi="Calibri"/>
                <w:b/>
                <w:color w:val="000000"/>
                <w:sz w:val="16"/>
              </w:rPr>
            </w:pPr>
            <w:r>
              <w:rPr>
                <w:rFonts w:ascii="Calibri" w:eastAsia="Calibri" w:hAnsi="Calibri" w:cs="Calibri"/>
                <w:b/>
                <w:bCs/>
                <w:color w:val="000000"/>
                <w:sz w:val="16"/>
                <w:szCs w:val="16"/>
                <w:rtl/>
                <w:lang w:eastAsia="ar"/>
              </w:rPr>
              <w:t>هل يحرص المشرف المسؤول على وضع الملصقات المناسبة على كل سقّالة والموافقة عليها؟</w:t>
            </w:r>
          </w:p>
        </w:tc>
        <w:tc>
          <w:tcPr>
            <w:tcW w:w="576" w:type="dxa"/>
            <w:tcBorders>
              <w:top w:val="single" w:sz="5" w:space="0" w:color="000000"/>
              <w:left w:val="single" w:sz="5" w:space="0" w:color="000000"/>
              <w:bottom w:val="single" w:sz="5" w:space="0" w:color="000000"/>
              <w:right w:val="single" w:sz="5" w:space="0" w:color="000000"/>
            </w:tcBorders>
            <w:shd w:val="clear" w:color="FFFF99" w:fill="FFFF99"/>
          </w:tcPr>
          <w:p w14:paraId="4D498F2E"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518" w:type="dxa"/>
            <w:tcBorders>
              <w:top w:val="single" w:sz="5" w:space="0" w:color="000000"/>
              <w:left w:val="single" w:sz="5" w:space="0" w:color="000000"/>
              <w:bottom w:val="single" w:sz="5" w:space="0" w:color="000000"/>
              <w:right w:val="single" w:sz="5" w:space="0" w:color="000000"/>
            </w:tcBorders>
            <w:shd w:val="clear" w:color="FFFF99" w:fill="FFFF99"/>
          </w:tcPr>
          <w:p w14:paraId="1A06B4D9"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567" w:type="dxa"/>
            <w:tcBorders>
              <w:top w:val="single" w:sz="5" w:space="0" w:color="000000"/>
              <w:left w:val="single" w:sz="5" w:space="0" w:color="000000"/>
              <w:bottom w:val="single" w:sz="5" w:space="0" w:color="000000"/>
              <w:right w:val="single" w:sz="5" w:space="0" w:color="000000"/>
            </w:tcBorders>
            <w:shd w:val="clear" w:color="FFFF99" w:fill="FFFF99"/>
          </w:tcPr>
          <w:p w14:paraId="0E54BA35"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3509" w:type="dxa"/>
            <w:tcBorders>
              <w:top w:val="single" w:sz="5" w:space="0" w:color="000000"/>
              <w:left w:val="single" w:sz="5" w:space="0" w:color="000000"/>
              <w:bottom w:val="single" w:sz="5" w:space="0" w:color="000000"/>
              <w:right w:val="double" w:sz="8" w:space="0" w:color="000000"/>
            </w:tcBorders>
            <w:shd w:val="clear" w:color="FFFF99" w:fill="FFFF99"/>
          </w:tcPr>
          <w:p w14:paraId="637840C5"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r>
      <w:tr w:rsidR="008F234B" w14:paraId="57764116" w14:textId="77777777" w:rsidTr="00162D83">
        <w:trPr>
          <w:trHeight w:hRule="exact" w:val="605"/>
        </w:trPr>
        <w:tc>
          <w:tcPr>
            <w:tcW w:w="533" w:type="dxa"/>
            <w:tcBorders>
              <w:top w:val="single" w:sz="5" w:space="0" w:color="000000"/>
              <w:left w:val="double" w:sz="8" w:space="0" w:color="000000"/>
              <w:bottom w:val="single" w:sz="5" w:space="0" w:color="000000"/>
              <w:right w:val="single" w:sz="5" w:space="0" w:color="000000"/>
            </w:tcBorders>
            <w:shd w:val="clear" w:color="CCFFCC" w:fill="CCFFCC"/>
          </w:tcPr>
          <w:p w14:paraId="6500020C" w14:textId="77777777" w:rsidR="008F234B" w:rsidRDefault="008F234B" w:rsidP="008F234B">
            <w:pPr>
              <w:numPr>
                <w:ilvl w:val="0"/>
                <w:numId w:val="12"/>
              </w:numPr>
              <w:bidi/>
              <w:spacing w:after="336" w:line="232" w:lineRule="exact"/>
              <w:jc w:val="right"/>
              <w:textAlignment w:val="baseline"/>
              <w:rPr>
                <w:rFonts w:eastAsia="Arial"/>
                <w:color w:val="000000"/>
              </w:rPr>
            </w:pPr>
            <w:r>
              <w:rPr>
                <w:rFonts w:eastAsia="Arial" w:cs="Arial"/>
                <w:color w:val="000000"/>
                <w:rtl/>
                <w:lang w:eastAsia="ar"/>
              </w:rPr>
              <w:br/>
            </w:r>
          </w:p>
        </w:tc>
        <w:tc>
          <w:tcPr>
            <w:tcW w:w="3696" w:type="dxa"/>
            <w:tcBorders>
              <w:top w:val="single" w:sz="5" w:space="0" w:color="000000"/>
              <w:left w:val="single" w:sz="5" w:space="0" w:color="000000"/>
              <w:bottom w:val="single" w:sz="5" w:space="0" w:color="000000"/>
              <w:right w:val="single" w:sz="5" w:space="0" w:color="000000"/>
            </w:tcBorders>
          </w:tcPr>
          <w:p w14:paraId="4C5B606C" w14:textId="77777777" w:rsidR="008F234B" w:rsidRDefault="008F234B" w:rsidP="00162D83">
            <w:pPr>
              <w:bidi/>
              <w:spacing w:after="5" w:line="196" w:lineRule="exact"/>
              <w:ind w:left="108" w:right="144"/>
              <w:textAlignment w:val="baseline"/>
              <w:rPr>
                <w:rFonts w:ascii="Calibri" w:eastAsia="Calibri" w:hAnsi="Calibri"/>
                <w:b/>
                <w:color w:val="000000"/>
                <w:sz w:val="16"/>
              </w:rPr>
            </w:pPr>
            <w:r>
              <w:rPr>
                <w:rFonts w:ascii="Calibri" w:eastAsia="Calibri" w:hAnsi="Calibri" w:cs="Calibri"/>
                <w:b/>
                <w:bCs/>
                <w:color w:val="000000"/>
                <w:sz w:val="16"/>
                <w:szCs w:val="16"/>
                <w:rtl/>
                <w:lang w:eastAsia="ar"/>
              </w:rPr>
              <w:t>هل يضمن المشرف المسؤول أن كافة عاملي تشييد السقّالات مدرّبون بالشكل الكافي لتنفيذ بالمهام المسندة إليهم؟</w:t>
            </w:r>
          </w:p>
        </w:tc>
        <w:tc>
          <w:tcPr>
            <w:tcW w:w="576" w:type="dxa"/>
            <w:tcBorders>
              <w:top w:val="single" w:sz="5" w:space="0" w:color="000000"/>
              <w:left w:val="single" w:sz="5" w:space="0" w:color="000000"/>
              <w:bottom w:val="single" w:sz="5" w:space="0" w:color="000000"/>
              <w:right w:val="single" w:sz="5" w:space="0" w:color="000000"/>
            </w:tcBorders>
            <w:shd w:val="clear" w:color="FFFF99" w:fill="FFFF99"/>
          </w:tcPr>
          <w:p w14:paraId="688EF5CF"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518" w:type="dxa"/>
            <w:tcBorders>
              <w:top w:val="single" w:sz="5" w:space="0" w:color="000000"/>
              <w:left w:val="single" w:sz="5" w:space="0" w:color="000000"/>
              <w:bottom w:val="single" w:sz="5" w:space="0" w:color="000000"/>
              <w:right w:val="single" w:sz="5" w:space="0" w:color="000000"/>
            </w:tcBorders>
            <w:shd w:val="clear" w:color="FFFF99" w:fill="FFFF99"/>
          </w:tcPr>
          <w:p w14:paraId="4F78F997"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567" w:type="dxa"/>
            <w:tcBorders>
              <w:top w:val="single" w:sz="5" w:space="0" w:color="000000"/>
              <w:left w:val="single" w:sz="5" w:space="0" w:color="000000"/>
              <w:bottom w:val="single" w:sz="5" w:space="0" w:color="000000"/>
              <w:right w:val="single" w:sz="5" w:space="0" w:color="000000"/>
            </w:tcBorders>
            <w:shd w:val="clear" w:color="FFFF99" w:fill="FFFF99"/>
          </w:tcPr>
          <w:p w14:paraId="6F0BE534"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3509" w:type="dxa"/>
            <w:tcBorders>
              <w:top w:val="single" w:sz="5" w:space="0" w:color="000000"/>
              <w:left w:val="single" w:sz="5" w:space="0" w:color="000000"/>
              <w:bottom w:val="single" w:sz="5" w:space="0" w:color="000000"/>
              <w:right w:val="double" w:sz="8" w:space="0" w:color="000000"/>
            </w:tcBorders>
            <w:shd w:val="clear" w:color="FFFF99" w:fill="FFFF99"/>
          </w:tcPr>
          <w:p w14:paraId="3664E371"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r>
      <w:tr w:rsidR="008F234B" w14:paraId="31F66D66" w14:textId="77777777" w:rsidTr="00162D83">
        <w:trPr>
          <w:trHeight w:hRule="exact" w:val="801"/>
        </w:trPr>
        <w:tc>
          <w:tcPr>
            <w:tcW w:w="533" w:type="dxa"/>
            <w:tcBorders>
              <w:top w:val="single" w:sz="5" w:space="0" w:color="000000"/>
              <w:left w:val="double" w:sz="8" w:space="0" w:color="000000"/>
              <w:bottom w:val="single" w:sz="5" w:space="0" w:color="000000"/>
              <w:right w:val="single" w:sz="5" w:space="0" w:color="000000"/>
            </w:tcBorders>
            <w:shd w:val="clear" w:color="CCFFCC" w:fill="CCFFCC"/>
          </w:tcPr>
          <w:p w14:paraId="6EABDD6E" w14:textId="77777777" w:rsidR="008F234B" w:rsidRDefault="008F234B" w:rsidP="008F234B">
            <w:pPr>
              <w:numPr>
                <w:ilvl w:val="0"/>
                <w:numId w:val="12"/>
              </w:numPr>
              <w:bidi/>
              <w:spacing w:after="538" w:line="232" w:lineRule="exact"/>
              <w:jc w:val="right"/>
              <w:textAlignment w:val="baseline"/>
              <w:rPr>
                <w:rFonts w:eastAsia="Arial"/>
                <w:color w:val="000000"/>
              </w:rPr>
            </w:pPr>
            <w:r>
              <w:rPr>
                <w:rFonts w:eastAsia="Arial" w:cs="Arial"/>
                <w:color w:val="000000"/>
                <w:rtl/>
                <w:lang w:eastAsia="ar"/>
              </w:rPr>
              <w:br/>
            </w:r>
          </w:p>
        </w:tc>
        <w:tc>
          <w:tcPr>
            <w:tcW w:w="3696" w:type="dxa"/>
            <w:tcBorders>
              <w:top w:val="single" w:sz="5" w:space="0" w:color="000000"/>
              <w:left w:val="single" w:sz="5" w:space="0" w:color="000000"/>
              <w:bottom w:val="single" w:sz="5" w:space="0" w:color="000000"/>
              <w:right w:val="single" w:sz="5" w:space="0" w:color="000000"/>
            </w:tcBorders>
          </w:tcPr>
          <w:p w14:paraId="525AA924" w14:textId="77777777" w:rsidR="008F234B" w:rsidRDefault="008F234B" w:rsidP="00162D83">
            <w:pPr>
              <w:bidi/>
              <w:spacing w:after="10" w:line="196" w:lineRule="exact"/>
              <w:ind w:left="108" w:right="144"/>
              <w:textAlignment w:val="baseline"/>
              <w:rPr>
                <w:rFonts w:ascii="Calibri" w:eastAsia="Calibri" w:hAnsi="Calibri"/>
                <w:b/>
                <w:color w:val="000000"/>
                <w:sz w:val="16"/>
              </w:rPr>
            </w:pPr>
            <w:r>
              <w:rPr>
                <w:rFonts w:ascii="Calibri" w:eastAsia="Calibri" w:hAnsi="Calibri" w:cs="Calibri"/>
                <w:b/>
                <w:bCs/>
                <w:color w:val="000000"/>
                <w:sz w:val="16"/>
                <w:szCs w:val="16"/>
                <w:rtl/>
                <w:lang w:eastAsia="ar"/>
              </w:rPr>
              <w:t>هل يحرص الشخص المختص بالسقّالات على تشييد السقّالات وفقًا للمتطلبات، ووضع الملصقات المناسبة عليها، ومعاينة جميع السقّالات القائمة في بداية كل وردية عمل؟</w:t>
            </w:r>
          </w:p>
        </w:tc>
        <w:tc>
          <w:tcPr>
            <w:tcW w:w="576" w:type="dxa"/>
            <w:tcBorders>
              <w:top w:val="single" w:sz="5" w:space="0" w:color="000000"/>
              <w:left w:val="single" w:sz="5" w:space="0" w:color="000000"/>
              <w:bottom w:val="single" w:sz="5" w:space="0" w:color="000000"/>
              <w:right w:val="single" w:sz="5" w:space="0" w:color="000000"/>
            </w:tcBorders>
            <w:shd w:val="clear" w:color="FFFF99" w:fill="FFFF99"/>
          </w:tcPr>
          <w:p w14:paraId="7B179E5F"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518" w:type="dxa"/>
            <w:tcBorders>
              <w:top w:val="single" w:sz="5" w:space="0" w:color="000000"/>
              <w:left w:val="single" w:sz="5" w:space="0" w:color="000000"/>
              <w:bottom w:val="single" w:sz="5" w:space="0" w:color="000000"/>
              <w:right w:val="single" w:sz="5" w:space="0" w:color="000000"/>
            </w:tcBorders>
            <w:shd w:val="clear" w:color="FFFF99" w:fill="FFFF99"/>
          </w:tcPr>
          <w:p w14:paraId="5423899D"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567" w:type="dxa"/>
            <w:tcBorders>
              <w:top w:val="single" w:sz="5" w:space="0" w:color="000000"/>
              <w:left w:val="single" w:sz="5" w:space="0" w:color="000000"/>
              <w:bottom w:val="single" w:sz="5" w:space="0" w:color="000000"/>
              <w:right w:val="single" w:sz="5" w:space="0" w:color="000000"/>
            </w:tcBorders>
            <w:shd w:val="clear" w:color="FFFF99" w:fill="FFFF99"/>
          </w:tcPr>
          <w:p w14:paraId="72632379"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3509" w:type="dxa"/>
            <w:tcBorders>
              <w:top w:val="single" w:sz="5" w:space="0" w:color="000000"/>
              <w:left w:val="single" w:sz="5" w:space="0" w:color="000000"/>
              <w:bottom w:val="single" w:sz="5" w:space="0" w:color="000000"/>
              <w:right w:val="double" w:sz="8" w:space="0" w:color="000000"/>
            </w:tcBorders>
            <w:shd w:val="clear" w:color="FFFF99" w:fill="FFFF99"/>
          </w:tcPr>
          <w:p w14:paraId="6054D82F"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r>
      <w:tr w:rsidR="008F234B" w14:paraId="6A4A9DAE" w14:textId="77777777" w:rsidTr="00162D83">
        <w:trPr>
          <w:trHeight w:hRule="exact" w:val="999"/>
        </w:trPr>
        <w:tc>
          <w:tcPr>
            <w:tcW w:w="533" w:type="dxa"/>
            <w:tcBorders>
              <w:top w:val="single" w:sz="5" w:space="0" w:color="000000"/>
              <w:left w:val="double" w:sz="8" w:space="0" w:color="000000"/>
              <w:bottom w:val="single" w:sz="5" w:space="0" w:color="000000"/>
              <w:right w:val="single" w:sz="5" w:space="0" w:color="000000"/>
            </w:tcBorders>
            <w:shd w:val="clear" w:color="CCFFCC" w:fill="CCFFCC"/>
          </w:tcPr>
          <w:p w14:paraId="55CFB23A" w14:textId="77777777" w:rsidR="008F234B" w:rsidRDefault="008F234B" w:rsidP="008F234B">
            <w:pPr>
              <w:numPr>
                <w:ilvl w:val="0"/>
                <w:numId w:val="12"/>
              </w:numPr>
              <w:bidi/>
              <w:spacing w:after="730" w:line="232" w:lineRule="exact"/>
              <w:jc w:val="right"/>
              <w:textAlignment w:val="baseline"/>
              <w:rPr>
                <w:rFonts w:eastAsia="Arial"/>
                <w:color w:val="000000"/>
              </w:rPr>
            </w:pPr>
            <w:r>
              <w:rPr>
                <w:rFonts w:eastAsia="Arial" w:cs="Arial"/>
                <w:color w:val="000000"/>
                <w:rtl/>
                <w:lang w:eastAsia="ar"/>
              </w:rPr>
              <w:br/>
            </w:r>
          </w:p>
        </w:tc>
        <w:tc>
          <w:tcPr>
            <w:tcW w:w="3696" w:type="dxa"/>
            <w:tcBorders>
              <w:top w:val="single" w:sz="5" w:space="0" w:color="000000"/>
              <w:left w:val="single" w:sz="5" w:space="0" w:color="000000"/>
              <w:bottom w:val="single" w:sz="5" w:space="0" w:color="000000"/>
              <w:right w:val="single" w:sz="5" w:space="0" w:color="000000"/>
            </w:tcBorders>
          </w:tcPr>
          <w:p w14:paraId="1BF5428C" w14:textId="77777777" w:rsidR="008F234B" w:rsidRDefault="008F234B" w:rsidP="00162D83">
            <w:pPr>
              <w:bidi/>
              <w:spacing w:after="9" w:line="195" w:lineRule="exact"/>
              <w:ind w:left="108" w:right="144"/>
              <w:textAlignment w:val="baseline"/>
              <w:rPr>
                <w:rFonts w:ascii="Calibri" w:eastAsia="Calibri" w:hAnsi="Calibri"/>
                <w:b/>
                <w:color w:val="000000"/>
                <w:sz w:val="16"/>
              </w:rPr>
            </w:pPr>
            <w:r>
              <w:rPr>
                <w:rFonts w:ascii="Calibri" w:eastAsia="Calibri" w:hAnsi="Calibri" w:cs="Calibri"/>
                <w:b/>
                <w:bCs/>
                <w:color w:val="000000"/>
                <w:sz w:val="16"/>
                <w:szCs w:val="16"/>
                <w:rtl/>
                <w:lang w:eastAsia="ar"/>
              </w:rPr>
              <w:t>هل يحرص المراقبون / المشرفون على فهم كافة الموظفين للمتطلبات المتعلقة بالاستخدام الآمن للسقّالات وامتثالهم لها، بما في ذلك وضع الملصقات على السقّالات ومعاينتها والحماية من السقوط؟</w:t>
            </w:r>
          </w:p>
        </w:tc>
        <w:tc>
          <w:tcPr>
            <w:tcW w:w="576" w:type="dxa"/>
            <w:tcBorders>
              <w:top w:val="single" w:sz="5" w:space="0" w:color="000000"/>
              <w:left w:val="single" w:sz="5" w:space="0" w:color="000000"/>
              <w:bottom w:val="single" w:sz="5" w:space="0" w:color="000000"/>
              <w:right w:val="single" w:sz="5" w:space="0" w:color="000000"/>
            </w:tcBorders>
            <w:shd w:val="clear" w:color="FFFF99" w:fill="FFFF99"/>
          </w:tcPr>
          <w:p w14:paraId="2B06C8C8"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518" w:type="dxa"/>
            <w:tcBorders>
              <w:top w:val="single" w:sz="5" w:space="0" w:color="000000"/>
              <w:left w:val="single" w:sz="5" w:space="0" w:color="000000"/>
              <w:bottom w:val="single" w:sz="5" w:space="0" w:color="000000"/>
              <w:right w:val="single" w:sz="5" w:space="0" w:color="000000"/>
            </w:tcBorders>
            <w:shd w:val="clear" w:color="FFFF99" w:fill="FFFF99"/>
          </w:tcPr>
          <w:p w14:paraId="3E5164EB"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567" w:type="dxa"/>
            <w:tcBorders>
              <w:top w:val="single" w:sz="5" w:space="0" w:color="000000"/>
              <w:left w:val="single" w:sz="5" w:space="0" w:color="000000"/>
              <w:bottom w:val="single" w:sz="5" w:space="0" w:color="000000"/>
              <w:right w:val="single" w:sz="5" w:space="0" w:color="000000"/>
            </w:tcBorders>
            <w:shd w:val="clear" w:color="FFFF99" w:fill="FFFF99"/>
          </w:tcPr>
          <w:p w14:paraId="5399510E"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3509" w:type="dxa"/>
            <w:tcBorders>
              <w:top w:val="single" w:sz="5" w:space="0" w:color="000000"/>
              <w:left w:val="single" w:sz="5" w:space="0" w:color="000000"/>
              <w:bottom w:val="single" w:sz="5" w:space="0" w:color="000000"/>
              <w:right w:val="double" w:sz="8" w:space="0" w:color="000000"/>
            </w:tcBorders>
            <w:shd w:val="clear" w:color="FFFF99" w:fill="FFFF99"/>
          </w:tcPr>
          <w:p w14:paraId="3BC75D14"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r>
      <w:tr w:rsidR="008F234B" w14:paraId="31454470" w14:textId="77777777" w:rsidTr="00162D83">
        <w:trPr>
          <w:trHeight w:hRule="exact" w:val="1008"/>
        </w:trPr>
        <w:tc>
          <w:tcPr>
            <w:tcW w:w="533" w:type="dxa"/>
            <w:tcBorders>
              <w:top w:val="single" w:sz="5" w:space="0" w:color="000000"/>
              <w:left w:val="double" w:sz="8" w:space="0" w:color="000000"/>
              <w:bottom w:val="single" w:sz="5" w:space="0" w:color="000000"/>
              <w:right w:val="single" w:sz="5" w:space="0" w:color="000000"/>
            </w:tcBorders>
            <w:shd w:val="clear" w:color="CCFFCC" w:fill="CCFFCC"/>
          </w:tcPr>
          <w:p w14:paraId="4B901F1C" w14:textId="77777777" w:rsidR="008F234B" w:rsidRDefault="008F234B" w:rsidP="008F234B">
            <w:pPr>
              <w:numPr>
                <w:ilvl w:val="0"/>
                <w:numId w:val="12"/>
              </w:numPr>
              <w:bidi/>
              <w:spacing w:after="744" w:line="232" w:lineRule="exact"/>
              <w:jc w:val="right"/>
              <w:textAlignment w:val="baseline"/>
              <w:rPr>
                <w:rFonts w:eastAsia="Arial"/>
                <w:color w:val="000000"/>
              </w:rPr>
            </w:pPr>
            <w:r>
              <w:rPr>
                <w:rFonts w:eastAsia="Arial" w:cs="Arial"/>
                <w:color w:val="000000"/>
                <w:rtl/>
                <w:lang w:eastAsia="ar"/>
              </w:rPr>
              <w:br/>
            </w:r>
          </w:p>
        </w:tc>
        <w:tc>
          <w:tcPr>
            <w:tcW w:w="3696" w:type="dxa"/>
            <w:tcBorders>
              <w:top w:val="single" w:sz="5" w:space="0" w:color="000000"/>
              <w:left w:val="single" w:sz="5" w:space="0" w:color="000000"/>
              <w:bottom w:val="single" w:sz="5" w:space="0" w:color="000000"/>
              <w:right w:val="single" w:sz="5" w:space="0" w:color="000000"/>
            </w:tcBorders>
          </w:tcPr>
          <w:p w14:paraId="73065B85" w14:textId="77777777" w:rsidR="008F234B" w:rsidRDefault="008F234B" w:rsidP="00162D83">
            <w:pPr>
              <w:bidi/>
              <w:spacing w:after="216" w:line="195" w:lineRule="exact"/>
              <w:ind w:left="108" w:right="252"/>
              <w:textAlignment w:val="baseline"/>
              <w:rPr>
                <w:rFonts w:ascii="Calibri" w:eastAsia="Calibri" w:hAnsi="Calibri"/>
                <w:b/>
                <w:color w:val="000000"/>
                <w:spacing w:val="-2"/>
                <w:sz w:val="16"/>
              </w:rPr>
            </w:pPr>
            <w:r>
              <w:rPr>
                <w:rFonts w:ascii="Calibri" w:eastAsia="Calibri" w:hAnsi="Calibri" w:cs="Calibri"/>
                <w:b/>
                <w:bCs/>
                <w:color w:val="000000"/>
                <w:spacing w:val="-2"/>
                <w:sz w:val="16"/>
                <w:szCs w:val="16"/>
                <w:rtl/>
                <w:lang w:eastAsia="ar"/>
              </w:rPr>
              <w:t>هل مستخدمو السقّالات مدرّبون على التعامل مع الأخطار المرتبطة بمختلف أنواع السقّالات؟ ويستوعبون الإجراءات المتبعة في السيطرة على تلك الأخطار أو تقليل أثرها؟</w:t>
            </w:r>
          </w:p>
        </w:tc>
        <w:tc>
          <w:tcPr>
            <w:tcW w:w="576" w:type="dxa"/>
            <w:tcBorders>
              <w:top w:val="single" w:sz="5" w:space="0" w:color="000000"/>
              <w:left w:val="single" w:sz="5" w:space="0" w:color="000000"/>
              <w:bottom w:val="single" w:sz="5" w:space="0" w:color="000000"/>
              <w:right w:val="single" w:sz="5" w:space="0" w:color="000000"/>
            </w:tcBorders>
            <w:shd w:val="clear" w:color="FFFF99" w:fill="FFFF99"/>
          </w:tcPr>
          <w:p w14:paraId="55F2022A"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518" w:type="dxa"/>
            <w:tcBorders>
              <w:top w:val="single" w:sz="5" w:space="0" w:color="000000"/>
              <w:left w:val="single" w:sz="5" w:space="0" w:color="000000"/>
              <w:bottom w:val="single" w:sz="5" w:space="0" w:color="000000"/>
              <w:right w:val="single" w:sz="5" w:space="0" w:color="000000"/>
            </w:tcBorders>
            <w:shd w:val="clear" w:color="FFFF99" w:fill="FFFF99"/>
          </w:tcPr>
          <w:p w14:paraId="4049E10C"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567" w:type="dxa"/>
            <w:tcBorders>
              <w:top w:val="single" w:sz="5" w:space="0" w:color="000000"/>
              <w:left w:val="single" w:sz="5" w:space="0" w:color="000000"/>
              <w:bottom w:val="single" w:sz="5" w:space="0" w:color="000000"/>
              <w:right w:val="single" w:sz="5" w:space="0" w:color="000000"/>
            </w:tcBorders>
            <w:shd w:val="clear" w:color="FFFF99" w:fill="FFFF99"/>
          </w:tcPr>
          <w:p w14:paraId="6D4B5064"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3509" w:type="dxa"/>
            <w:tcBorders>
              <w:top w:val="single" w:sz="5" w:space="0" w:color="000000"/>
              <w:left w:val="single" w:sz="5" w:space="0" w:color="000000"/>
              <w:bottom w:val="single" w:sz="5" w:space="0" w:color="000000"/>
              <w:right w:val="double" w:sz="8" w:space="0" w:color="000000"/>
            </w:tcBorders>
            <w:shd w:val="clear" w:color="FFFF99" w:fill="FFFF99"/>
          </w:tcPr>
          <w:p w14:paraId="7D57EDA8"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r>
      <w:tr w:rsidR="008F234B" w14:paraId="70E7FE53" w14:textId="77777777" w:rsidTr="00162D83">
        <w:trPr>
          <w:trHeight w:hRule="exact" w:val="604"/>
        </w:trPr>
        <w:tc>
          <w:tcPr>
            <w:tcW w:w="533" w:type="dxa"/>
            <w:tcBorders>
              <w:top w:val="single" w:sz="5" w:space="0" w:color="000000"/>
              <w:left w:val="double" w:sz="8" w:space="0" w:color="000000"/>
              <w:bottom w:val="single" w:sz="5" w:space="0" w:color="000000"/>
              <w:right w:val="single" w:sz="5" w:space="0" w:color="000000"/>
            </w:tcBorders>
            <w:shd w:val="clear" w:color="CCFFCC" w:fill="CCFFCC"/>
          </w:tcPr>
          <w:p w14:paraId="495F40A6" w14:textId="77777777" w:rsidR="008F234B" w:rsidRDefault="008F234B" w:rsidP="00162D83">
            <w:pPr>
              <w:bidi/>
              <w:spacing w:after="341" w:line="232" w:lineRule="exact"/>
              <w:jc w:val="right"/>
              <w:textAlignment w:val="baseline"/>
              <w:rPr>
                <w:rFonts w:eastAsia="Arial"/>
                <w:color w:val="000000"/>
              </w:rPr>
            </w:pPr>
            <w:r>
              <w:rPr>
                <w:rFonts w:eastAsia="Arial" w:cs="Arial"/>
                <w:color w:val="000000"/>
                <w:rtl/>
                <w:lang w:eastAsia="ar"/>
              </w:rPr>
              <w:t>14</w:t>
            </w:r>
          </w:p>
        </w:tc>
        <w:tc>
          <w:tcPr>
            <w:tcW w:w="3696" w:type="dxa"/>
            <w:tcBorders>
              <w:top w:val="single" w:sz="5" w:space="0" w:color="000000"/>
              <w:left w:val="single" w:sz="5" w:space="0" w:color="000000"/>
              <w:bottom w:val="single" w:sz="5" w:space="0" w:color="000000"/>
              <w:right w:val="single" w:sz="5" w:space="0" w:color="000000"/>
            </w:tcBorders>
          </w:tcPr>
          <w:p w14:paraId="663FF07A" w14:textId="77777777" w:rsidR="008F234B" w:rsidRDefault="008F234B" w:rsidP="00162D83">
            <w:pPr>
              <w:bidi/>
              <w:spacing w:after="10" w:line="194" w:lineRule="exact"/>
              <w:ind w:left="108" w:right="252"/>
              <w:textAlignment w:val="baseline"/>
              <w:rPr>
                <w:rFonts w:ascii="Calibri" w:eastAsia="Calibri" w:hAnsi="Calibri"/>
                <w:b/>
                <w:color w:val="000000"/>
                <w:sz w:val="16"/>
              </w:rPr>
            </w:pPr>
            <w:r>
              <w:rPr>
                <w:rFonts w:ascii="Calibri" w:eastAsia="Calibri" w:hAnsi="Calibri" w:cs="Calibri"/>
                <w:b/>
                <w:bCs/>
                <w:color w:val="000000"/>
                <w:sz w:val="16"/>
                <w:szCs w:val="16"/>
                <w:rtl/>
                <w:lang w:eastAsia="ar"/>
              </w:rPr>
              <w:t>هل يتضمن التدريب على أعمال السقّالة الأخطار الكهربائية ومخاطر سقوط الأشخاص أو الأجسام في منطقة العمل وكيفية التعامل معها؟</w:t>
            </w:r>
          </w:p>
        </w:tc>
        <w:tc>
          <w:tcPr>
            <w:tcW w:w="576" w:type="dxa"/>
            <w:tcBorders>
              <w:top w:val="single" w:sz="5" w:space="0" w:color="000000"/>
              <w:left w:val="single" w:sz="5" w:space="0" w:color="000000"/>
              <w:bottom w:val="single" w:sz="5" w:space="0" w:color="000000"/>
              <w:right w:val="single" w:sz="5" w:space="0" w:color="000000"/>
            </w:tcBorders>
            <w:shd w:val="clear" w:color="FFFF99" w:fill="FFFF99"/>
          </w:tcPr>
          <w:p w14:paraId="3DF95FCC"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518" w:type="dxa"/>
            <w:tcBorders>
              <w:top w:val="single" w:sz="5" w:space="0" w:color="000000"/>
              <w:left w:val="single" w:sz="5" w:space="0" w:color="000000"/>
              <w:bottom w:val="single" w:sz="5" w:space="0" w:color="000000"/>
              <w:right w:val="single" w:sz="5" w:space="0" w:color="000000"/>
            </w:tcBorders>
            <w:shd w:val="clear" w:color="FFFF99" w:fill="FFFF99"/>
          </w:tcPr>
          <w:p w14:paraId="22DCE908"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567" w:type="dxa"/>
            <w:tcBorders>
              <w:top w:val="single" w:sz="5" w:space="0" w:color="000000"/>
              <w:left w:val="single" w:sz="5" w:space="0" w:color="000000"/>
              <w:bottom w:val="single" w:sz="5" w:space="0" w:color="000000"/>
              <w:right w:val="single" w:sz="5" w:space="0" w:color="000000"/>
            </w:tcBorders>
            <w:shd w:val="clear" w:color="FFFF99" w:fill="FFFF99"/>
          </w:tcPr>
          <w:p w14:paraId="0FE49C2B"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3509" w:type="dxa"/>
            <w:tcBorders>
              <w:top w:val="single" w:sz="5" w:space="0" w:color="000000"/>
              <w:left w:val="single" w:sz="5" w:space="0" w:color="000000"/>
              <w:bottom w:val="single" w:sz="5" w:space="0" w:color="000000"/>
              <w:right w:val="double" w:sz="8" w:space="0" w:color="000000"/>
            </w:tcBorders>
            <w:shd w:val="clear" w:color="FFFF99" w:fill="FFFF99"/>
          </w:tcPr>
          <w:p w14:paraId="5047E34E"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r>
      <w:tr w:rsidR="008F234B" w14:paraId="5C817E05" w14:textId="77777777" w:rsidTr="00162D83">
        <w:trPr>
          <w:trHeight w:hRule="exact" w:val="413"/>
        </w:trPr>
        <w:tc>
          <w:tcPr>
            <w:tcW w:w="533" w:type="dxa"/>
            <w:tcBorders>
              <w:top w:val="single" w:sz="5" w:space="0" w:color="000000"/>
              <w:left w:val="double" w:sz="8" w:space="0" w:color="000000"/>
              <w:bottom w:val="single" w:sz="5" w:space="0" w:color="000000"/>
              <w:right w:val="single" w:sz="5" w:space="0" w:color="000000"/>
            </w:tcBorders>
            <w:shd w:val="clear" w:color="CCFFCC" w:fill="CCFFCC"/>
          </w:tcPr>
          <w:p w14:paraId="0F14B1F0" w14:textId="77777777" w:rsidR="008F234B" w:rsidRDefault="008F234B" w:rsidP="00162D83">
            <w:pPr>
              <w:bidi/>
              <w:spacing w:after="149" w:line="232" w:lineRule="exact"/>
              <w:jc w:val="right"/>
              <w:textAlignment w:val="baseline"/>
              <w:rPr>
                <w:rFonts w:eastAsia="Arial"/>
                <w:color w:val="000000"/>
              </w:rPr>
            </w:pPr>
            <w:r>
              <w:rPr>
                <w:rFonts w:eastAsia="Arial" w:cs="Arial"/>
                <w:color w:val="000000"/>
                <w:rtl/>
                <w:lang w:eastAsia="ar"/>
              </w:rPr>
              <w:t>15</w:t>
            </w:r>
          </w:p>
        </w:tc>
        <w:tc>
          <w:tcPr>
            <w:tcW w:w="3696" w:type="dxa"/>
            <w:tcBorders>
              <w:top w:val="single" w:sz="5" w:space="0" w:color="000000"/>
              <w:left w:val="single" w:sz="5" w:space="0" w:color="000000"/>
              <w:bottom w:val="single" w:sz="5" w:space="0" w:color="000000"/>
              <w:right w:val="single" w:sz="5" w:space="0" w:color="000000"/>
            </w:tcBorders>
          </w:tcPr>
          <w:p w14:paraId="27FAFA5D" w14:textId="77777777" w:rsidR="008F234B" w:rsidRDefault="008F234B" w:rsidP="00162D83">
            <w:pPr>
              <w:bidi/>
              <w:spacing w:after="14" w:line="196" w:lineRule="exact"/>
              <w:ind w:left="108" w:right="360"/>
              <w:textAlignment w:val="baseline"/>
              <w:rPr>
                <w:rFonts w:ascii="Calibri" w:eastAsia="Calibri" w:hAnsi="Calibri"/>
                <w:b/>
                <w:color w:val="000000"/>
                <w:sz w:val="16"/>
              </w:rPr>
            </w:pPr>
            <w:r>
              <w:rPr>
                <w:rFonts w:ascii="Calibri" w:eastAsia="Calibri" w:hAnsi="Calibri" w:cs="Calibri"/>
                <w:b/>
                <w:bCs/>
                <w:color w:val="000000"/>
                <w:sz w:val="16"/>
                <w:szCs w:val="16"/>
                <w:rtl/>
                <w:lang w:eastAsia="ar"/>
              </w:rPr>
              <w:t>هل يتضمن التدريب على أعمال السقّالات معلومات حول أنظمة الحماية من سقوط الأشخاص والأجسام؟</w:t>
            </w:r>
          </w:p>
        </w:tc>
        <w:tc>
          <w:tcPr>
            <w:tcW w:w="576" w:type="dxa"/>
            <w:tcBorders>
              <w:top w:val="single" w:sz="5" w:space="0" w:color="000000"/>
              <w:left w:val="single" w:sz="5" w:space="0" w:color="000000"/>
              <w:bottom w:val="single" w:sz="5" w:space="0" w:color="000000"/>
              <w:right w:val="single" w:sz="5" w:space="0" w:color="000000"/>
            </w:tcBorders>
            <w:shd w:val="clear" w:color="FFFF99" w:fill="FFFF99"/>
          </w:tcPr>
          <w:p w14:paraId="626381C6"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518" w:type="dxa"/>
            <w:tcBorders>
              <w:top w:val="single" w:sz="5" w:space="0" w:color="000000"/>
              <w:left w:val="single" w:sz="5" w:space="0" w:color="000000"/>
              <w:bottom w:val="single" w:sz="5" w:space="0" w:color="000000"/>
              <w:right w:val="single" w:sz="5" w:space="0" w:color="000000"/>
            </w:tcBorders>
            <w:shd w:val="clear" w:color="FFFF99" w:fill="FFFF99"/>
          </w:tcPr>
          <w:p w14:paraId="1E76676B"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567" w:type="dxa"/>
            <w:tcBorders>
              <w:top w:val="single" w:sz="5" w:space="0" w:color="000000"/>
              <w:left w:val="single" w:sz="5" w:space="0" w:color="000000"/>
              <w:bottom w:val="single" w:sz="5" w:space="0" w:color="000000"/>
              <w:right w:val="single" w:sz="5" w:space="0" w:color="000000"/>
            </w:tcBorders>
            <w:shd w:val="clear" w:color="FFFF99" w:fill="FFFF99"/>
          </w:tcPr>
          <w:p w14:paraId="3F6A2938"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3509" w:type="dxa"/>
            <w:tcBorders>
              <w:top w:val="single" w:sz="5" w:space="0" w:color="000000"/>
              <w:left w:val="single" w:sz="5" w:space="0" w:color="000000"/>
              <w:bottom w:val="single" w:sz="5" w:space="0" w:color="000000"/>
              <w:right w:val="double" w:sz="8" w:space="0" w:color="000000"/>
            </w:tcBorders>
            <w:shd w:val="clear" w:color="FFFF99" w:fill="FFFF99"/>
          </w:tcPr>
          <w:p w14:paraId="66BC2FC5"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r>
      <w:tr w:rsidR="008F234B" w14:paraId="0DEA0EAC" w14:textId="77777777" w:rsidTr="00162D83">
        <w:trPr>
          <w:trHeight w:hRule="exact" w:val="408"/>
        </w:trPr>
        <w:tc>
          <w:tcPr>
            <w:tcW w:w="533" w:type="dxa"/>
            <w:tcBorders>
              <w:top w:val="single" w:sz="5" w:space="0" w:color="000000"/>
              <w:left w:val="double" w:sz="8" w:space="0" w:color="000000"/>
              <w:bottom w:val="single" w:sz="5" w:space="0" w:color="000000"/>
              <w:right w:val="single" w:sz="5" w:space="0" w:color="000000"/>
            </w:tcBorders>
            <w:shd w:val="clear" w:color="CCFFCC" w:fill="CCFFCC"/>
          </w:tcPr>
          <w:p w14:paraId="6ECC5D68" w14:textId="77777777" w:rsidR="008F234B" w:rsidRDefault="008F234B" w:rsidP="00162D83">
            <w:pPr>
              <w:bidi/>
              <w:spacing w:after="144" w:line="232" w:lineRule="exact"/>
              <w:jc w:val="right"/>
              <w:textAlignment w:val="baseline"/>
              <w:rPr>
                <w:rFonts w:eastAsia="Arial"/>
                <w:color w:val="000000"/>
              </w:rPr>
            </w:pPr>
            <w:r>
              <w:rPr>
                <w:rFonts w:eastAsia="Arial" w:cs="Arial"/>
                <w:color w:val="000000"/>
                <w:rtl/>
                <w:lang w:eastAsia="ar"/>
              </w:rPr>
              <w:t>16</w:t>
            </w:r>
          </w:p>
        </w:tc>
        <w:tc>
          <w:tcPr>
            <w:tcW w:w="3696" w:type="dxa"/>
            <w:tcBorders>
              <w:top w:val="single" w:sz="5" w:space="0" w:color="000000"/>
              <w:left w:val="single" w:sz="5" w:space="0" w:color="000000"/>
              <w:bottom w:val="single" w:sz="5" w:space="0" w:color="000000"/>
              <w:right w:val="single" w:sz="5" w:space="0" w:color="000000"/>
            </w:tcBorders>
          </w:tcPr>
          <w:p w14:paraId="31284596" w14:textId="77777777" w:rsidR="008F234B" w:rsidRDefault="008F234B" w:rsidP="00162D83">
            <w:pPr>
              <w:bidi/>
              <w:spacing w:after="4" w:line="196" w:lineRule="exact"/>
              <w:ind w:left="108" w:right="144"/>
              <w:textAlignment w:val="baseline"/>
              <w:rPr>
                <w:rFonts w:ascii="Calibri" w:eastAsia="Calibri" w:hAnsi="Calibri"/>
                <w:b/>
                <w:color w:val="000000"/>
                <w:spacing w:val="-3"/>
                <w:sz w:val="16"/>
              </w:rPr>
            </w:pPr>
            <w:r>
              <w:rPr>
                <w:rFonts w:ascii="Calibri" w:eastAsia="Calibri" w:hAnsi="Calibri" w:cs="Calibri"/>
                <w:b/>
                <w:bCs/>
                <w:color w:val="000000"/>
                <w:spacing w:val="-3"/>
                <w:sz w:val="16"/>
                <w:szCs w:val="16"/>
                <w:rtl/>
                <w:lang w:eastAsia="ar"/>
              </w:rPr>
              <w:t>هل يتضمن التدريب على أعمال السقّالات معلومات حول الاستخدام المناسب ومراعاة الحمل الأقصى للسقّالة؟</w:t>
            </w:r>
          </w:p>
        </w:tc>
        <w:tc>
          <w:tcPr>
            <w:tcW w:w="576" w:type="dxa"/>
            <w:tcBorders>
              <w:top w:val="single" w:sz="5" w:space="0" w:color="000000"/>
              <w:left w:val="single" w:sz="5" w:space="0" w:color="000000"/>
              <w:bottom w:val="single" w:sz="5" w:space="0" w:color="000000"/>
              <w:right w:val="single" w:sz="5" w:space="0" w:color="000000"/>
            </w:tcBorders>
            <w:shd w:val="clear" w:color="FFFF99" w:fill="FFFF99"/>
          </w:tcPr>
          <w:p w14:paraId="7102470F"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518" w:type="dxa"/>
            <w:tcBorders>
              <w:top w:val="single" w:sz="5" w:space="0" w:color="000000"/>
              <w:left w:val="single" w:sz="5" w:space="0" w:color="000000"/>
              <w:bottom w:val="single" w:sz="5" w:space="0" w:color="000000"/>
              <w:right w:val="single" w:sz="5" w:space="0" w:color="000000"/>
            </w:tcBorders>
            <w:shd w:val="clear" w:color="FFFF99" w:fill="FFFF99"/>
          </w:tcPr>
          <w:p w14:paraId="7F6CF3CB"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567" w:type="dxa"/>
            <w:tcBorders>
              <w:top w:val="single" w:sz="5" w:space="0" w:color="000000"/>
              <w:left w:val="single" w:sz="5" w:space="0" w:color="000000"/>
              <w:bottom w:val="single" w:sz="5" w:space="0" w:color="000000"/>
              <w:right w:val="single" w:sz="5" w:space="0" w:color="000000"/>
            </w:tcBorders>
            <w:shd w:val="clear" w:color="FFFF99" w:fill="FFFF99"/>
          </w:tcPr>
          <w:p w14:paraId="11D1C1F0"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3509" w:type="dxa"/>
            <w:tcBorders>
              <w:top w:val="single" w:sz="5" w:space="0" w:color="000000"/>
              <w:left w:val="single" w:sz="5" w:space="0" w:color="000000"/>
              <w:bottom w:val="single" w:sz="5" w:space="0" w:color="000000"/>
              <w:right w:val="double" w:sz="8" w:space="0" w:color="000000"/>
            </w:tcBorders>
            <w:shd w:val="clear" w:color="FFFF99" w:fill="FFFF99"/>
          </w:tcPr>
          <w:p w14:paraId="3709CC29"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r>
      <w:tr w:rsidR="008F234B" w14:paraId="0188A236" w14:textId="77777777" w:rsidTr="00162D83">
        <w:trPr>
          <w:trHeight w:hRule="exact" w:val="413"/>
        </w:trPr>
        <w:tc>
          <w:tcPr>
            <w:tcW w:w="533" w:type="dxa"/>
            <w:tcBorders>
              <w:top w:val="single" w:sz="5" w:space="0" w:color="000000"/>
              <w:left w:val="double" w:sz="8" w:space="0" w:color="000000"/>
              <w:bottom w:val="single" w:sz="5" w:space="0" w:color="000000"/>
              <w:right w:val="single" w:sz="5" w:space="0" w:color="000000"/>
            </w:tcBorders>
            <w:shd w:val="clear" w:color="CCFFCC" w:fill="CCFFCC"/>
          </w:tcPr>
          <w:p w14:paraId="6741A4CA" w14:textId="77777777" w:rsidR="008F234B" w:rsidRDefault="008F234B" w:rsidP="00162D83">
            <w:pPr>
              <w:bidi/>
              <w:spacing w:after="150" w:line="232" w:lineRule="exact"/>
              <w:jc w:val="right"/>
              <w:textAlignment w:val="baseline"/>
              <w:rPr>
                <w:rFonts w:eastAsia="Arial"/>
                <w:color w:val="000000"/>
              </w:rPr>
            </w:pPr>
            <w:r>
              <w:rPr>
                <w:rFonts w:eastAsia="Arial" w:cs="Arial"/>
                <w:color w:val="000000"/>
                <w:rtl/>
                <w:lang w:eastAsia="ar"/>
              </w:rPr>
              <w:t>17</w:t>
            </w:r>
          </w:p>
        </w:tc>
        <w:tc>
          <w:tcPr>
            <w:tcW w:w="3696" w:type="dxa"/>
            <w:tcBorders>
              <w:top w:val="single" w:sz="5" w:space="0" w:color="000000"/>
              <w:left w:val="single" w:sz="5" w:space="0" w:color="000000"/>
              <w:bottom w:val="single" w:sz="5" w:space="0" w:color="000000"/>
              <w:right w:val="single" w:sz="5" w:space="0" w:color="000000"/>
            </w:tcBorders>
          </w:tcPr>
          <w:p w14:paraId="5C5BBE16" w14:textId="77777777" w:rsidR="008F234B" w:rsidRDefault="008F234B" w:rsidP="00162D83">
            <w:pPr>
              <w:bidi/>
              <w:spacing w:after="14" w:line="196" w:lineRule="exact"/>
              <w:ind w:left="108" w:right="324"/>
              <w:textAlignment w:val="baseline"/>
              <w:rPr>
                <w:rFonts w:ascii="Calibri" w:eastAsia="Calibri" w:hAnsi="Calibri"/>
                <w:b/>
                <w:color w:val="000000"/>
                <w:spacing w:val="-2"/>
                <w:sz w:val="16"/>
              </w:rPr>
            </w:pPr>
            <w:r>
              <w:rPr>
                <w:rFonts w:ascii="Calibri" w:eastAsia="Calibri" w:hAnsi="Calibri" w:cs="Calibri"/>
                <w:b/>
                <w:bCs/>
                <w:color w:val="000000"/>
                <w:spacing w:val="-2"/>
                <w:sz w:val="16"/>
                <w:szCs w:val="16"/>
                <w:rtl/>
                <w:lang w:eastAsia="ar"/>
              </w:rPr>
              <w:t>هل تم تطبيق نظام لتوثيق عمليات معاينة السقّالات (سجل للتوثيق)؟</w:t>
            </w:r>
          </w:p>
        </w:tc>
        <w:tc>
          <w:tcPr>
            <w:tcW w:w="576" w:type="dxa"/>
            <w:tcBorders>
              <w:top w:val="single" w:sz="5" w:space="0" w:color="000000"/>
              <w:left w:val="single" w:sz="5" w:space="0" w:color="000000"/>
              <w:bottom w:val="single" w:sz="5" w:space="0" w:color="000000"/>
              <w:right w:val="single" w:sz="5" w:space="0" w:color="000000"/>
            </w:tcBorders>
            <w:shd w:val="clear" w:color="FFFF99" w:fill="FFFF99"/>
          </w:tcPr>
          <w:p w14:paraId="469830A0"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518" w:type="dxa"/>
            <w:tcBorders>
              <w:top w:val="single" w:sz="5" w:space="0" w:color="000000"/>
              <w:left w:val="single" w:sz="5" w:space="0" w:color="000000"/>
              <w:bottom w:val="single" w:sz="5" w:space="0" w:color="000000"/>
              <w:right w:val="single" w:sz="5" w:space="0" w:color="000000"/>
            </w:tcBorders>
            <w:shd w:val="clear" w:color="FFFF99" w:fill="FFFF99"/>
          </w:tcPr>
          <w:p w14:paraId="578E53C6"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567" w:type="dxa"/>
            <w:tcBorders>
              <w:top w:val="single" w:sz="5" w:space="0" w:color="000000"/>
              <w:left w:val="single" w:sz="5" w:space="0" w:color="000000"/>
              <w:bottom w:val="single" w:sz="5" w:space="0" w:color="000000"/>
              <w:right w:val="single" w:sz="5" w:space="0" w:color="000000"/>
            </w:tcBorders>
            <w:shd w:val="clear" w:color="FFFF99" w:fill="FFFF99"/>
          </w:tcPr>
          <w:p w14:paraId="0A30B11E"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3509" w:type="dxa"/>
            <w:tcBorders>
              <w:top w:val="single" w:sz="5" w:space="0" w:color="000000"/>
              <w:left w:val="single" w:sz="5" w:space="0" w:color="000000"/>
              <w:bottom w:val="single" w:sz="5" w:space="0" w:color="000000"/>
              <w:right w:val="double" w:sz="8" w:space="0" w:color="000000"/>
            </w:tcBorders>
            <w:shd w:val="clear" w:color="FFFF99" w:fill="FFFF99"/>
          </w:tcPr>
          <w:p w14:paraId="09078BBE"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r>
      <w:tr w:rsidR="008F234B" w14:paraId="1229B2EB" w14:textId="77777777" w:rsidTr="00162D83">
        <w:trPr>
          <w:trHeight w:hRule="exact" w:val="422"/>
        </w:trPr>
        <w:tc>
          <w:tcPr>
            <w:tcW w:w="533" w:type="dxa"/>
            <w:tcBorders>
              <w:top w:val="single" w:sz="5" w:space="0" w:color="000000"/>
              <w:left w:val="double" w:sz="8" w:space="0" w:color="000000"/>
              <w:bottom w:val="single" w:sz="5" w:space="0" w:color="000000"/>
              <w:right w:val="single" w:sz="5" w:space="0" w:color="000000"/>
            </w:tcBorders>
            <w:shd w:val="clear" w:color="CCFFCC" w:fill="CCFFCC"/>
          </w:tcPr>
          <w:p w14:paraId="71C3AF35" w14:textId="77777777" w:rsidR="008F234B" w:rsidRDefault="008F234B" w:rsidP="00162D83">
            <w:pPr>
              <w:bidi/>
              <w:spacing w:after="159" w:line="232" w:lineRule="exact"/>
              <w:jc w:val="right"/>
              <w:textAlignment w:val="baseline"/>
              <w:rPr>
                <w:rFonts w:eastAsia="Arial"/>
                <w:color w:val="000000"/>
              </w:rPr>
            </w:pPr>
            <w:r>
              <w:rPr>
                <w:rFonts w:eastAsia="Arial" w:cs="Arial"/>
                <w:color w:val="000000"/>
                <w:rtl/>
                <w:lang w:eastAsia="ar"/>
              </w:rPr>
              <w:t>18</w:t>
            </w:r>
          </w:p>
        </w:tc>
        <w:tc>
          <w:tcPr>
            <w:tcW w:w="3696" w:type="dxa"/>
            <w:tcBorders>
              <w:top w:val="single" w:sz="5" w:space="0" w:color="000000"/>
              <w:left w:val="single" w:sz="5" w:space="0" w:color="000000"/>
              <w:bottom w:val="single" w:sz="5" w:space="0" w:color="000000"/>
              <w:right w:val="single" w:sz="5" w:space="0" w:color="000000"/>
            </w:tcBorders>
          </w:tcPr>
          <w:p w14:paraId="7B2569EE" w14:textId="77777777" w:rsidR="008F234B" w:rsidRDefault="008F234B" w:rsidP="00162D83">
            <w:pPr>
              <w:bidi/>
              <w:spacing w:after="19" w:line="196" w:lineRule="exact"/>
              <w:ind w:left="108" w:right="396"/>
              <w:textAlignment w:val="baseline"/>
              <w:rPr>
                <w:rFonts w:ascii="Calibri" w:eastAsia="Calibri" w:hAnsi="Calibri"/>
                <w:b/>
                <w:color w:val="000000"/>
                <w:sz w:val="16"/>
              </w:rPr>
            </w:pPr>
            <w:r>
              <w:rPr>
                <w:rFonts w:ascii="Calibri" w:eastAsia="Calibri" w:hAnsi="Calibri" w:cs="Calibri"/>
                <w:b/>
                <w:bCs/>
                <w:color w:val="000000"/>
                <w:sz w:val="16"/>
                <w:szCs w:val="16"/>
                <w:rtl/>
                <w:lang w:eastAsia="ar"/>
              </w:rPr>
              <w:t>هل يتم التخلص فورًا من أي مكوّنات معيبة تُكتشف خلال المعاينات؟</w:t>
            </w:r>
          </w:p>
        </w:tc>
        <w:tc>
          <w:tcPr>
            <w:tcW w:w="576" w:type="dxa"/>
            <w:tcBorders>
              <w:top w:val="single" w:sz="5" w:space="0" w:color="000000"/>
              <w:left w:val="single" w:sz="5" w:space="0" w:color="000000"/>
              <w:bottom w:val="single" w:sz="5" w:space="0" w:color="000000"/>
              <w:right w:val="single" w:sz="5" w:space="0" w:color="000000"/>
            </w:tcBorders>
            <w:shd w:val="clear" w:color="FFFF99" w:fill="FFFF99"/>
          </w:tcPr>
          <w:p w14:paraId="655DC792"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518" w:type="dxa"/>
            <w:tcBorders>
              <w:top w:val="single" w:sz="5" w:space="0" w:color="000000"/>
              <w:left w:val="single" w:sz="5" w:space="0" w:color="000000"/>
              <w:bottom w:val="single" w:sz="5" w:space="0" w:color="000000"/>
              <w:right w:val="single" w:sz="5" w:space="0" w:color="000000"/>
            </w:tcBorders>
            <w:shd w:val="clear" w:color="FFFF99" w:fill="FFFF99"/>
          </w:tcPr>
          <w:p w14:paraId="59BE0C78"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567" w:type="dxa"/>
            <w:tcBorders>
              <w:top w:val="single" w:sz="5" w:space="0" w:color="000000"/>
              <w:left w:val="single" w:sz="5" w:space="0" w:color="000000"/>
              <w:bottom w:val="single" w:sz="5" w:space="0" w:color="000000"/>
              <w:right w:val="single" w:sz="5" w:space="0" w:color="000000"/>
            </w:tcBorders>
            <w:shd w:val="clear" w:color="FFFF99" w:fill="FFFF99"/>
          </w:tcPr>
          <w:p w14:paraId="6AF14F07"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c>
          <w:tcPr>
            <w:tcW w:w="3509" w:type="dxa"/>
            <w:tcBorders>
              <w:top w:val="single" w:sz="5" w:space="0" w:color="000000"/>
              <w:left w:val="single" w:sz="5" w:space="0" w:color="000000"/>
              <w:bottom w:val="single" w:sz="5" w:space="0" w:color="000000"/>
              <w:right w:val="double" w:sz="8" w:space="0" w:color="000000"/>
            </w:tcBorders>
            <w:shd w:val="clear" w:color="FFFF99" w:fill="FFFF99"/>
          </w:tcPr>
          <w:p w14:paraId="4671ADEA" w14:textId="77777777" w:rsidR="008F234B" w:rsidRDefault="008F234B" w:rsidP="00162D83">
            <w:pPr>
              <w:bidi/>
              <w:textAlignment w:val="baseline"/>
              <w:rPr>
                <w:rFonts w:eastAsia="Arial"/>
                <w:color w:val="000000"/>
                <w:sz w:val="24"/>
              </w:rPr>
            </w:pPr>
            <w:r>
              <w:rPr>
                <w:rFonts w:eastAsia="Arial" w:cs="Arial"/>
                <w:color w:val="000000"/>
                <w:sz w:val="24"/>
                <w:szCs w:val="24"/>
                <w:rtl/>
                <w:lang w:eastAsia="ar"/>
              </w:rPr>
              <w:br/>
            </w:r>
          </w:p>
        </w:tc>
      </w:tr>
    </w:tbl>
    <w:p w14:paraId="2C13A681" w14:textId="19CD6D6D" w:rsidR="00B074D7" w:rsidRDefault="00B074D7" w:rsidP="00A018E8"/>
    <w:p w14:paraId="78EB9B7A" w14:textId="01B88FF6" w:rsidR="009702B3" w:rsidRDefault="009702B3" w:rsidP="00A018E8"/>
    <w:p w14:paraId="20776E91" w14:textId="20D96BE0" w:rsidR="009702B3" w:rsidRDefault="009702B3" w:rsidP="00A018E8"/>
    <w:tbl>
      <w:tblPr>
        <w:bidiVisual/>
        <w:tblW w:w="0" w:type="auto"/>
        <w:tblInd w:w="616" w:type="dxa"/>
        <w:tblLayout w:type="fixed"/>
        <w:tblCellMar>
          <w:left w:w="0" w:type="dxa"/>
          <w:right w:w="0" w:type="dxa"/>
        </w:tblCellMar>
        <w:tblLook w:val="0000" w:firstRow="0" w:lastRow="0" w:firstColumn="0" w:lastColumn="0" w:noHBand="0" w:noVBand="0"/>
      </w:tblPr>
      <w:tblGrid>
        <w:gridCol w:w="533"/>
        <w:gridCol w:w="3696"/>
        <w:gridCol w:w="576"/>
        <w:gridCol w:w="518"/>
        <w:gridCol w:w="567"/>
        <w:gridCol w:w="3485"/>
      </w:tblGrid>
      <w:tr w:rsidR="009702B3" w14:paraId="48B598F1" w14:textId="77777777" w:rsidTr="00162D83">
        <w:trPr>
          <w:trHeight w:hRule="exact" w:val="941"/>
        </w:trPr>
        <w:tc>
          <w:tcPr>
            <w:tcW w:w="533" w:type="dxa"/>
            <w:tcBorders>
              <w:top w:val="double" w:sz="4" w:space="0" w:color="000000"/>
              <w:left w:val="double" w:sz="4" w:space="0" w:color="000000"/>
              <w:bottom w:val="single" w:sz="5" w:space="0" w:color="000000"/>
              <w:right w:val="single" w:sz="5" w:space="0" w:color="000000"/>
            </w:tcBorders>
            <w:shd w:val="clear" w:color="FFFF99" w:fill="FFFF99"/>
          </w:tcPr>
          <w:p w14:paraId="7D550D87"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8842" w:type="dxa"/>
            <w:gridSpan w:val="5"/>
            <w:tcBorders>
              <w:top w:val="double" w:sz="4" w:space="0" w:color="000000"/>
              <w:left w:val="single" w:sz="5" w:space="0" w:color="000000"/>
              <w:bottom w:val="single" w:sz="5" w:space="0" w:color="000000"/>
              <w:right w:val="double" w:sz="4" w:space="0" w:color="000000"/>
            </w:tcBorders>
            <w:shd w:val="clear" w:color="FFFF99" w:fill="FFFF99"/>
            <w:vAlign w:val="center"/>
          </w:tcPr>
          <w:p w14:paraId="42F4E9AE" w14:textId="77777777" w:rsidR="009702B3" w:rsidRDefault="009702B3" w:rsidP="00162D83">
            <w:pPr>
              <w:bidi/>
              <w:spacing w:after="114" w:line="174" w:lineRule="exact"/>
              <w:ind w:right="252"/>
              <w:jc w:val="center"/>
              <w:textAlignment w:val="baseline"/>
              <w:rPr>
                <w:rFonts w:eastAsia="Arial"/>
                <w:color w:val="FF0000"/>
                <w:sz w:val="18"/>
              </w:rPr>
            </w:pPr>
            <w:r w:rsidRPr="008118D8">
              <w:rPr>
                <w:rFonts w:eastAsia="Arial" w:cs="Arial" w:hint="cs"/>
                <w:b/>
                <w:bCs/>
                <w:sz w:val="18"/>
                <w:szCs w:val="18"/>
                <w:rtl/>
                <w:lang w:eastAsia="ar"/>
              </w:rPr>
              <w:t>التوجيهات</w:t>
            </w:r>
            <w:r>
              <w:rPr>
                <w:rFonts w:eastAsia="Arial" w:cs="Arial" w:hint="cs"/>
                <w:color w:val="FF0000"/>
                <w:sz w:val="18"/>
                <w:szCs w:val="18"/>
                <w:rtl/>
                <w:lang w:eastAsia="ar"/>
              </w:rPr>
              <w:t xml:space="preserve">: </w:t>
            </w:r>
            <w:r>
              <w:rPr>
                <w:rFonts w:eastAsia="Arial" w:cs="Arial"/>
                <w:color w:val="FF0000"/>
                <w:sz w:val="18"/>
                <w:szCs w:val="18"/>
                <w:rtl/>
                <w:lang w:eastAsia="ar"/>
              </w:rPr>
              <w:t>ضع علامة على «نعم» أو «لا» أو «لا ينطبق». إذا كانت هناك حاجة إلى إجراء تصحيحي، فيُرجى الإجابة بـ«لا». ولكل إجابة بـ«لا»، قدم وصفًا موجزًا للمشكلة في عمود «ملاحظات». وأضف النتيجة أو المشكلة إلى سجل تتبع متطلبات الصحة والسلامة والبيئة.</w:t>
            </w:r>
          </w:p>
        </w:tc>
      </w:tr>
      <w:tr w:rsidR="009702B3" w14:paraId="09922C54" w14:textId="77777777" w:rsidTr="00162D83">
        <w:trPr>
          <w:trHeight w:hRule="exact" w:val="230"/>
        </w:trPr>
        <w:tc>
          <w:tcPr>
            <w:tcW w:w="533" w:type="dxa"/>
            <w:vMerge w:val="restart"/>
            <w:tcBorders>
              <w:top w:val="single" w:sz="5" w:space="0" w:color="000000"/>
              <w:left w:val="double" w:sz="4" w:space="0" w:color="000000"/>
              <w:bottom w:val="single" w:sz="0" w:space="0" w:color="000000"/>
              <w:right w:val="single" w:sz="5" w:space="0" w:color="000000"/>
            </w:tcBorders>
            <w:vAlign w:val="center"/>
          </w:tcPr>
          <w:p w14:paraId="79B9427E" w14:textId="77777777" w:rsidR="009702B3" w:rsidRDefault="009702B3" w:rsidP="00162D83">
            <w:pPr>
              <w:bidi/>
              <w:spacing w:before="180" w:after="176" w:line="229" w:lineRule="exact"/>
              <w:jc w:val="right"/>
              <w:textAlignment w:val="baseline"/>
              <w:rPr>
                <w:rFonts w:eastAsia="Arial"/>
                <w:b/>
                <w:color w:val="000000"/>
              </w:rPr>
            </w:pPr>
            <w:r>
              <w:rPr>
                <w:rFonts w:eastAsia="Arial" w:cs="Arial"/>
                <w:b/>
                <w:bCs/>
                <w:color w:val="000000"/>
                <w:rtl/>
                <w:lang w:eastAsia="ar"/>
              </w:rPr>
              <w:t>الرقم</w:t>
            </w:r>
          </w:p>
        </w:tc>
        <w:tc>
          <w:tcPr>
            <w:tcW w:w="3696" w:type="dxa"/>
            <w:vMerge w:val="restart"/>
            <w:tcBorders>
              <w:top w:val="single" w:sz="5" w:space="0" w:color="000000"/>
              <w:left w:val="single" w:sz="5" w:space="0" w:color="000000"/>
              <w:bottom w:val="single" w:sz="0" w:space="0" w:color="000000"/>
              <w:right w:val="single" w:sz="5" w:space="0" w:color="000000"/>
            </w:tcBorders>
            <w:vAlign w:val="center"/>
          </w:tcPr>
          <w:p w14:paraId="5338E005" w14:textId="77777777" w:rsidR="009702B3" w:rsidRDefault="009702B3" w:rsidP="00162D83">
            <w:pPr>
              <w:bidi/>
              <w:spacing w:before="168" w:after="168" w:line="249" w:lineRule="exact"/>
              <w:ind w:right="1006"/>
              <w:jc w:val="right"/>
              <w:textAlignment w:val="baseline"/>
              <w:rPr>
                <w:rFonts w:eastAsia="Arial"/>
                <w:b/>
                <w:color w:val="000000"/>
              </w:rPr>
            </w:pPr>
            <w:r>
              <w:rPr>
                <w:rFonts w:eastAsia="Arial" w:cs="Arial"/>
                <w:b/>
                <w:bCs/>
                <w:color w:val="000000"/>
                <w:rtl/>
                <w:lang w:eastAsia="ar"/>
              </w:rPr>
              <w:t>السقّالات</w:t>
            </w:r>
          </w:p>
        </w:tc>
        <w:tc>
          <w:tcPr>
            <w:tcW w:w="1661" w:type="dxa"/>
            <w:gridSpan w:val="3"/>
            <w:tcBorders>
              <w:top w:val="single" w:sz="5" w:space="0" w:color="000000"/>
              <w:left w:val="single" w:sz="5" w:space="0" w:color="000000"/>
              <w:bottom w:val="single" w:sz="5" w:space="0" w:color="000000"/>
              <w:right w:val="single" w:sz="5" w:space="0" w:color="000000"/>
            </w:tcBorders>
            <w:vAlign w:val="center"/>
          </w:tcPr>
          <w:p w14:paraId="47F71095" w14:textId="77777777" w:rsidR="009702B3" w:rsidRDefault="009702B3" w:rsidP="00162D83">
            <w:pPr>
              <w:bidi/>
              <w:spacing w:after="4" w:line="205" w:lineRule="exact"/>
              <w:jc w:val="center"/>
              <w:textAlignment w:val="baseline"/>
              <w:rPr>
                <w:rFonts w:eastAsia="Arial"/>
                <w:b/>
                <w:color w:val="000000"/>
                <w:sz w:val="18"/>
              </w:rPr>
            </w:pPr>
            <w:r>
              <w:rPr>
                <w:rFonts w:eastAsia="Arial" w:cs="Arial"/>
                <w:b/>
                <w:bCs/>
                <w:color w:val="000000"/>
                <w:sz w:val="18"/>
                <w:szCs w:val="18"/>
                <w:rtl/>
                <w:lang w:eastAsia="ar"/>
              </w:rPr>
              <w:t>الإجابة</w:t>
            </w:r>
          </w:p>
        </w:tc>
        <w:tc>
          <w:tcPr>
            <w:tcW w:w="3485" w:type="dxa"/>
            <w:vMerge w:val="restart"/>
            <w:tcBorders>
              <w:top w:val="single" w:sz="5" w:space="0" w:color="000000"/>
              <w:left w:val="single" w:sz="5" w:space="0" w:color="000000"/>
              <w:bottom w:val="single" w:sz="0" w:space="0" w:color="000000"/>
              <w:right w:val="double" w:sz="4" w:space="0" w:color="000000"/>
            </w:tcBorders>
            <w:vAlign w:val="center"/>
          </w:tcPr>
          <w:p w14:paraId="6C440C21" w14:textId="77777777" w:rsidR="009702B3" w:rsidRDefault="009702B3" w:rsidP="00162D83">
            <w:pPr>
              <w:bidi/>
              <w:spacing w:before="180" w:after="176" w:line="229" w:lineRule="exact"/>
              <w:jc w:val="center"/>
              <w:textAlignment w:val="baseline"/>
              <w:rPr>
                <w:rFonts w:eastAsia="Arial"/>
                <w:b/>
                <w:color w:val="000000"/>
              </w:rPr>
            </w:pPr>
            <w:r>
              <w:rPr>
                <w:rFonts w:eastAsia="Arial" w:cs="Arial"/>
                <w:b/>
                <w:bCs/>
                <w:color w:val="000000"/>
                <w:rtl/>
                <w:lang w:eastAsia="ar"/>
              </w:rPr>
              <w:t>ملاحظات</w:t>
            </w:r>
          </w:p>
        </w:tc>
      </w:tr>
      <w:tr w:rsidR="009702B3" w14:paraId="3145759E" w14:textId="77777777" w:rsidTr="00162D83">
        <w:trPr>
          <w:trHeight w:hRule="exact" w:val="360"/>
        </w:trPr>
        <w:tc>
          <w:tcPr>
            <w:tcW w:w="533" w:type="dxa"/>
            <w:vMerge/>
            <w:tcBorders>
              <w:top w:val="single" w:sz="0" w:space="0" w:color="000000"/>
              <w:left w:val="double" w:sz="4" w:space="0" w:color="000000"/>
              <w:bottom w:val="double" w:sz="4" w:space="0" w:color="000000"/>
              <w:right w:val="single" w:sz="5" w:space="0" w:color="000000"/>
            </w:tcBorders>
            <w:vAlign w:val="center"/>
          </w:tcPr>
          <w:p w14:paraId="47BB3A01" w14:textId="77777777" w:rsidR="009702B3" w:rsidRDefault="009702B3" w:rsidP="00162D83">
            <w:pPr>
              <w:bidi/>
            </w:pPr>
          </w:p>
        </w:tc>
        <w:tc>
          <w:tcPr>
            <w:tcW w:w="3696" w:type="dxa"/>
            <w:vMerge/>
            <w:tcBorders>
              <w:top w:val="single" w:sz="0" w:space="0" w:color="000000"/>
              <w:left w:val="single" w:sz="5" w:space="0" w:color="000000"/>
              <w:bottom w:val="double" w:sz="4" w:space="0" w:color="000000"/>
              <w:right w:val="single" w:sz="5" w:space="0" w:color="000000"/>
            </w:tcBorders>
            <w:vAlign w:val="center"/>
          </w:tcPr>
          <w:p w14:paraId="74AD07A2" w14:textId="77777777" w:rsidR="009702B3" w:rsidRDefault="009702B3" w:rsidP="00162D83">
            <w:pPr>
              <w:bidi/>
            </w:pPr>
          </w:p>
        </w:tc>
        <w:tc>
          <w:tcPr>
            <w:tcW w:w="576" w:type="dxa"/>
            <w:tcBorders>
              <w:top w:val="single" w:sz="5" w:space="0" w:color="000000"/>
              <w:left w:val="single" w:sz="5" w:space="0" w:color="000000"/>
              <w:bottom w:val="double" w:sz="4" w:space="0" w:color="000000"/>
              <w:right w:val="single" w:sz="5" w:space="0" w:color="000000"/>
            </w:tcBorders>
            <w:shd w:val="clear" w:color="CCCCCC" w:fill="CCCCCC"/>
            <w:vAlign w:val="center"/>
          </w:tcPr>
          <w:p w14:paraId="2D0AD8CD" w14:textId="77777777" w:rsidR="009702B3" w:rsidRDefault="009702B3" w:rsidP="00162D83">
            <w:pPr>
              <w:bidi/>
              <w:spacing w:before="84" w:after="66" w:line="205" w:lineRule="exact"/>
              <w:jc w:val="center"/>
              <w:textAlignment w:val="baseline"/>
              <w:rPr>
                <w:rFonts w:eastAsia="Arial"/>
                <w:b/>
                <w:color w:val="000000"/>
                <w:sz w:val="18"/>
              </w:rPr>
            </w:pPr>
            <w:r>
              <w:rPr>
                <w:rFonts w:eastAsia="Arial" w:cs="Arial"/>
                <w:b/>
                <w:bCs/>
                <w:color w:val="000000"/>
                <w:sz w:val="18"/>
                <w:szCs w:val="18"/>
                <w:rtl/>
                <w:lang w:eastAsia="ar"/>
              </w:rPr>
              <w:t>نعم</w:t>
            </w:r>
          </w:p>
        </w:tc>
        <w:tc>
          <w:tcPr>
            <w:tcW w:w="518" w:type="dxa"/>
            <w:tcBorders>
              <w:top w:val="single" w:sz="5" w:space="0" w:color="000000"/>
              <w:left w:val="single" w:sz="5" w:space="0" w:color="000000"/>
              <w:bottom w:val="double" w:sz="4" w:space="0" w:color="000000"/>
              <w:right w:val="single" w:sz="5" w:space="0" w:color="000000"/>
            </w:tcBorders>
            <w:shd w:val="clear" w:color="CCCCCC" w:fill="CCCCCC"/>
            <w:vAlign w:val="center"/>
          </w:tcPr>
          <w:p w14:paraId="142BE932" w14:textId="77777777" w:rsidR="009702B3" w:rsidRDefault="009702B3" w:rsidP="00162D83">
            <w:pPr>
              <w:bidi/>
              <w:spacing w:before="84" w:after="66" w:line="205" w:lineRule="exact"/>
              <w:jc w:val="center"/>
              <w:textAlignment w:val="baseline"/>
              <w:rPr>
                <w:rFonts w:eastAsia="Arial"/>
                <w:b/>
                <w:color w:val="000000"/>
                <w:sz w:val="18"/>
              </w:rPr>
            </w:pPr>
            <w:r>
              <w:rPr>
                <w:rFonts w:eastAsia="Arial" w:cs="Arial"/>
                <w:b/>
                <w:bCs/>
                <w:color w:val="000000"/>
                <w:sz w:val="18"/>
                <w:szCs w:val="18"/>
                <w:rtl/>
                <w:lang w:eastAsia="ar"/>
              </w:rPr>
              <w:t>لا</w:t>
            </w:r>
          </w:p>
        </w:tc>
        <w:tc>
          <w:tcPr>
            <w:tcW w:w="567" w:type="dxa"/>
            <w:tcBorders>
              <w:top w:val="single" w:sz="5" w:space="0" w:color="000000"/>
              <w:left w:val="single" w:sz="5" w:space="0" w:color="000000"/>
              <w:bottom w:val="double" w:sz="4" w:space="0" w:color="000000"/>
              <w:right w:val="single" w:sz="5" w:space="0" w:color="000000"/>
            </w:tcBorders>
            <w:shd w:val="clear" w:color="CCCCCC" w:fill="CCCCCC"/>
            <w:vAlign w:val="center"/>
          </w:tcPr>
          <w:p w14:paraId="739DE9E5" w14:textId="77777777" w:rsidR="009702B3" w:rsidRDefault="009702B3" w:rsidP="00162D83">
            <w:pPr>
              <w:bidi/>
              <w:spacing w:before="84" w:after="66" w:line="205" w:lineRule="exact"/>
              <w:jc w:val="center"/>
              <w:textAlignment w:val="baseline"/>
              <w:rPr>
                <w:rFonts w:eastAsia="Arial"/>
                <w:b/>
                <w:color w:val="000000"/>
                <w:sz w:val="18"/>
              </w:rPr>
            </w:pPr>
            <w:r>
              <w:rPr>
                <w:rFonts w:eastAsia="Arial" w:cs="Arial"/>
                <w:b/>
                <w:bCs/>
                <w:color w:val="000000"/>
                <w:sz w:val="18"/>
                <w:szCs w:val="18"/>
                <w:rtl/>
                <w:lang w:eastAsia="ar"/>
              </w:rPr>
              <w:t>لا ينطبق</w:t>
            </w:r>
          </w:p>
        </w:tc>
        <w:tc>
          <w:tcPr>
            <w:tcW w:w="3485" w:type="dxa"/>
            <w:vMerge/>
            <w:tcBorders>
              <w:top w:val="single" w:sz="0" w:space="0" w:color="000000"/>
              <w:left w:val="single" w:sz="5" w:space="0" w:color="000000"/>
              <w:bottom w:val="double" w:sz="4" w:space="0" w:color="000000"/>
              <w:right w:val="double" w:sz="4" w:space="0" w:color="000000"/>
            </w:tcBorders>
            <w:vAlign w:val="center"/>
          </w:tcPr>
          <w:p w14:paraId="0C22E204" w14:textId="77777777" w:rsidR="009702B3" w:rsidRDefault="009702B3" w:rsidP="00162D83">
            <w:pPr>
              <w:bidi/>
            </w:pPr>
          </w:p>
        </w:tc>
      </w:tr>
      <w:tr w:rsidR="009702B3" w14:paraId="5C6B3599" w14:textId="77777777" w:rsidTr="00162D83">
        <w:trPr>
          <w:trHeight w:hRule="exact" w:val="586"/>
        </w:trPr>
        <w:tc>
          <w:tcPr>
            <w:tcW w:w="533" w:type="dxa"/>
            <w:tcBorders>
              <w:top w:val="double" w:sz="4" w:space="0" w:color="000000"/>
              <w:left w:val="double" w:sz="4" w:space="0" w:color="000000"/>
              <w:bottom w:val="single" w:sz="5" w:space="0" w:color="000000"/>
              <w:right w:val="single" w:sz="5" w:space="0" w:color="000000"/>
            </w:tcBorders>
            <w:shd w:val="clear" w:color="CCFFCC" w:fill="CCFFCC"/>
          </w:tcPr>
          <w:p w14:paraId="50BDF0C9" w14:textId="77777777" w:rsidR="009702B3" w:rsidRDefault="009702B3" w:rsidP="00162D83">
            <w:pPr>
              <w:bidi/>
              <w:spacing w:after="349" w:line="229" w:lineRule="exact"/>
              <w:jc w:val="right"/>
              <w:textAlignment w:val="baseline"/>
              <w:rPr>
                <w:rFonts w:eastAsia="Arial"/>
                <w:color w:val="000000"/>
              </w:rPr>
            </w:pPr>
            <w:r>
              <w:rPr>
                <w:rFonts w:eastAsia="Arial" w:cs="Arial"/>
                <w:color w:val="000000"/>
                <w:rtl/>
                <w:lang w:eastAsia="ar"/>
              </w:rPr>
              <w:t>19</w:t>
            </w:r>
          </w:p>
        </w:tc>
        <w:tc>
          <w:tcPr>
            <w:tcW w:w="3696" w:type="dxa"/>
            <w:tcBorders>
              <w:top w:val="double" w:sz="4" w:space="0" w:color="000000"/>
              <w:left w:val="single" w:sz="5" w:space="0" w:color="000000"/>
              <w:bottom w:val="single" w:sz="5" w:space="0" w:color="000000"/>
              <w:right w:val="single" w:sz="5" w:space="0" w:color="000000"/>
            </w:tcBorders>
          </w:tcPr>
          <w:p w14:paraId="21CB2650" w14:textId="77777777" w:rsidR="009702B3" w:rsidRDefault="009702B3" w:rsidP="00162D83">
            <w:pPr>
              <w:bidi/>
              <w:spacing w:after="14" w:line="190" w:lineRule="exact"/>
              <w:ind w:left="108" w:right="396"/>
              <w:textAlignment w:val="baseline"/>
              <w:rPr>
                <w:rFonts w:ascii="Calibri" w:eastAsia="Calibri" w:hAnsi="Calibri"/>
                <w:color w:val="000000"/>
                <w:spacing w:val="-4"/>
                <w:sz w:val="17"/>
              </w:rPr>
            </w:pPr>
            <w:r>
              <w:rPr>
                <w:rFonts w:ascii="Calibri" w:eastAsia="Calibri" w:hAnsi="Calibri" w:cs="Calibri"/>
                <w:color w:val="000000"/>
                <w:spacing w:val="-4"/>
                <w:sz w:val="17"/>
                <w:szCs w:val="17"/>
                <w:rtl/>
                <w:lang w:eastAsia="ar"/>
              </w:rPr>
              <w:t>هل تتوافق جميع السقّالات مع متطلبات الموقع وأي متطلبات اتحادية أو محلية (أو كلاهما) معمول بها؟</w:t>
            </w:r>
          </w:p>
        </w:tc>
        <w:tc>
          <w:tcPr>
            <w:tcW w:w="576" w:type="dxa"/>
            <w:tcBorders>
              <w:top w:val="double" w:sz="4" w:space="0" w:color="000000"/>
              <w:left w:val="single" w:sz="5" w:space="0" w:color="000000"/>
              <w:bottom w:val="single" w:sz="5" w:space="0" w:color="000000"/>
              <w:right w:val="single" w:sz="5" w:space="0" w:color="000000"/>
            </w:tcBorders>
            <w:shd w:val="clear" w:color="FFFF99" w:fill="FFFF99"/>
          </w:tcPr>
          <w:p w14:paraId="098995FF"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518" w:type="dxa"/>
            <w:tcBorders>
              <w:top w:val="double" w:sz="4" w:space="0" w:color="000000"/>
              <w:left w:val="single" w:sz="5" w:space="0" w:color="000000"/>
              <w:bottom w:val="single" w:sz="5" w:space="0" w:color="000000"/>
              <w:right w:val="single" w:sz="5" w:space="0" w:color="000000"/>
            </w:tcBorders>
            <w:shd w:val="clear" w:color="FFFF99" w:fill="FFFF99"/>
          </w:tcPr>
          <w:p w14:paraId="7E4BFD52"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567" w:type="dxa"/>
            <w:tcBorders>
              <w:top w:val="double" w:sz="4" w:space="0" w:color="000000"/>
              <w:left w:val="single" w:sz="5" w:space="0" w:color="000000"/>
              <w:bottom w:val="single" w:sz="5" w:space="0" w:color="000000"/>
              <w:right w:val="single" w:sz="5" w:space="0" w:color="000000"/>
            </w:tcBorders>
            <w:shd w:val="clear" w:color="FFFF99" w:fill="FFFF99"/>
          </w:tcPr>
          <w:p w14:paraId="44424101"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3485" w:type="dxa"/>
            <w:tcBorders>
              <w:top w:val="double" w:sz="4" w:space="0" w:color="000000"/>
              <w:left w:val="single" w:sz="5" w:space="0" w:color="000000"/>
              <w:bottom w:val="single" w:sz="5" w:space="0" w:color="000000"/>
              <w:right w:val="double" w:sz="4" w:space="0" w:color="000000"/>
            </w:tcBorders>
            <w:shd w:val="clear" w:color="FFFF99" w:fill="FFFF99"/>
          </w:tcPr>
          <w:p w14:paraId="3CC493E9"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r>
      <w:tr w:rsidR="009702B3" w14:paraId="306D1312" w14:textId="77777777" w:rsidTr="00162D83">
        <w:trPr>
          <w:trHeight w:hRule="exact" w:val="801"/>
        </w:trPr>
        <w:tc>
          <w:tcPr>
            <w:tcW w:w="533" w:type="dxa"/>
            <w:tcBorders>
              <w:top w:val="single" w:sz="5" w:space="0" w:color="000000"/>
              <w:left w:val="double" w:sz="4" w:space="0" w:color="000000"/>
              <w:bottom w:val="single" w:sz="5" w:space="0" w:color="000000"/>
              <w:right w:val="single" w:sz="5" w:space="0" w:color="000000"/>
            </w:tcBorders>
            <w:shd w:val="clear" w:color="CCFFCC" w:fill="CCFFCC"/>
          </w:tcPr>
          <w:p w14:paraId="17F41443" w14:textId="77777777" w:rsidR="009702B3" w:rsidRDefault="009702B3" w:rsidP="00162D83">
            <w:pPr>
              <w:bidi/>
              <w:spacing w:after="536" w:line="229" w:lineRule="exact"/>
              <w:jc w:val="right"/>
              <w:textAlignment w:val="baseline"/>
              <w:rPr>
                <w:rFonts w:eastAsia="Arial"/>
                <w:color w:val="000000"/>
              </w:rPr>
            </w:pPr>
            <w:r>
              <w:rPr>
                <w:rFonts w:eastAsia="Arial" w:cs="Arial"/>
                <w:color w:val="000000"/>
                <w:rtl/>
                <w:lang w:eastAsia="ar"/>
              </w:rPr>
              <w:t>20</w:t>
            </w:r>
          </w:p>
        </w:tc>
        <w:tc>
          <w:tcPr>
            <w:tcW w:w="3696" w:type="dxa"/>
            <w:tcBorders>
              <w:top w:val="single" w:sz="5" w:space="0" w:color="000000"/>
              <w:left w:val="single" w:sz="5" w:space="0" w:color="000000"/>
              <w:bottom w:val="single" w:sz="5" w:space="0" w:color="000000"/>
              <w:right w:val="single" w:sz="5" w:space="0" w:color="000000"/>
            </w:tcBorders>
          </w:tcPr>
          <w:p w14:paraId="09BA147A" w14:textId="77777777" w:rsidR="009702B3" w:rsidRDefault="009702B3" w:rsidP="00162D83">
            <w:pPr>
              <w:bidi/>
              <w:spacing w:after="201" w:line="196" w:lineRule="exact"/>
              <w:ind w:left="108" w:right="360"/>
              <w:textAlignment w:val="baseline"/>
              <w:rPr>
                <w:rFonts w:ascii="Calibri" w:eastAsia="Calibri" w:hAnsi="Calibri"/>
                <w:color w:val="000000"/>
                <w:spacing w:val="-4"/>
                <w:sz w:val="17"/>
              </w:rPr>
            </w:pPr>
            <w:r>
              <w:rPr>
                <w:rFonts w:ascii="Calibri" w:eastAsia="Calibri" w:hAnsi="Calibri" w:cs="Calibri"/>
                <w:color w:val="000000"/>
                <w:spacing w:val="-4"/>
                <w:sz w:val="17"/>
                <w:szCs w:val="17"/>
                <w:rtl/>
                <w:lang w:eastAsia="ar"/>
              </w:rPr>
              <w:t>هل صُممت السقّالات بمعرفة شخص مؤهّل وتم تركيبها أو تحميلها وفقًا للمعايير والمتطلبات التنظيمية السارية؟</w:t>
            </w:r>
          </w:p>
        </w:tc>
        <w:tc>
          <w:tcPr>
            <w:tcW w:w="576" w:type="dxa"/>
            <w:tcBorders>
              <w:top w:val="single" w:sz="5" w:space="0" w:color="000000"/>
              <w:left w:val="single" w:sz="5" w:space="0" w:color="000000"/>
              <w:bottom w:val="single" w:sz="5" w:space="0" w:color="000000"/>
              <w:right w:val="single" w:sz="5" w:space="0" w:color="000000"/>
            </w:tcBorders>
            <w:shd w:val="clear" w:color="FFFF99" w:fill="FFFF99"/>
          </w:tcPr>
          <w:p w14:paraId="42B04065"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518" w:type="dxa"/>
            <w:tcBorders>
              <w:top w:val="single" w:sz="5" w:space="0" w:color="000000"/>
              <w:left w:val="single" w:sz="5" w:space="0" w:color="000000"/>
              <w:bottom w:val="single" w:sz="5" w:space="0" w:color="000000"/>
              <w:right w:val="single" w:sz="5" w:space="0" w:color="000000"/>
            </w:tcBorders>
            <w:shd w:val="clear" w:color="FFFF99" w:fill="FFFF99"/>
          </w:tcPr>
          <w:p w14:paraId="7EA345BE"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567" w:type="dxa"/>
            <w:tcBorders>
              <w:top w:val="single" w:sz="5" w:space="0" w:color="000000"/>
              <w:left w:val="single" w:sz="5" w:space="0" w:color="000000"/>
              <w:bottom w:val="single" w:sz="5" w:space="0" w:color="000000"/>
              <w:right w:val="single" w:sz="5" w:space="0" w:color="000000"/>
            </w:tcBorders>
            <w:shd w:val="clear" w:color="FFFF99" w:fill="FFFF99"/>
          </w:tcPr>
          <w:p w14:paraId="58B78F2B"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3485" w:type="dxa"/>
            <w:tcBorders>
              <w:top w:val="single" w:sz="5" w:space="0" w:color="000000"/>
              <w:left w:val="single" w:sz="5" w:space="0" w:color="000000"/>
              <w:bottom w:val="single" w:sz="5" w:space="0" w:color="000000"/>
              <w:right w:val="double" w:sz="4" w:space="0" w:color="000000"/>
            </w:tcBorders>
            <w:shd w:val="clear" w:color="FFFF99" w:fill="FFFF99"/>
          </w:tcPr>
          <w:p w14:paraId="14FC5C49"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r>
      <w:tr w:rsidR="009702B3" w14:paraId="5A21475F" w14:textId="77777777" w:rsidTr="00162D83">
        <w:trPr>
          <w:trHeight w:hRule="exact" w:val="802"/>
        </w:trPr>
        <w:tc>
          <w:tcPr>
            <w:tcW w:w="533" w:type="dxa"/>
            <w:tcBorders>
              <w:top w:val="single" w:sz="5" w:space="0" w:color="000000"/>
              <w:left w:val="double" w:sz="4" w:space="0" w:color="000000"/>
              <w:bottom w:val="single" w:sz="5" w:space="0" w:color="000000"/>
              <w:right w:val="single" w:sz="5" w:space="0" w:color="000000"/>
            </w:tcBorders>
            <w:shd w:val="clear" w:color="CCFFCC" w:fill="CCFFCC"/>
          </w:tcPr>
          <w:p w14:paraId="63815601" w14:textId="77777777" w:rsidR="009702B3" w:rsidRDefault="009702B3" w:rsidP="00162D83">
            <w:pPr>
              <w:bidi/>
              <w:spacing w:after="541" w:line="229" w:lineRule="exact"/>
              <w:jc w:val="right"/>
              <w:textAlignment w:val="baseline"/>
              <w:rPr>
                <w:rFonts w:eastAsia="Arial"/>
                <w:color w:val="000000"/>
              </w:rPr>
            </w:pPr>
            <w:r>
              <w:rPr>
                <w:rFonts w:eastAsia="Arial" w:cs="Arial"/>
                <w:color w:val="000000"/>
                <w:rtl/>
                <w:lang w:eastAsia="ar"/>
              </w:rPr>
              <w:t>21</w:t>
            </w:r>
          </w:p>
        </w:tc>
        <w:tc>
          <w:tcPr>
            <w:tcW w:w="3696" w:type="dxa"/>
            <w:tcBorders>
              <w:top w:val="single" w:sz="5" w:space="0" w:color="000000"/>
              <w:left w:val="single" w:sz="5" w:space="0" w:color="000000"/>
              <w:bottom w:val="single" w:sz="5" w:space="0" w:color="000000"/>
              <w:right w:val="single" w:sz="5" w:space="0" w:color="000000"/>
            </w:tcBorders>
          </w:tcPr>
          <w:p w14:paraId="73CD549A" w14:textId="77777777" w:rsidR="009702B3" w:rsidRDefault="009702B3" w:rsidP="00162D83">
            <w:pPr>
              <w:bidi/>
              <w:spacing w:after="14" w:line="195" w:lineRule="exact"/>
              <w:ind w:left="108" w:right="216"/>
              <w:textAlignment w:val="baseline"/>
              <w:rPr>
                <w:rFonts w:ascii="Calibri" w:eastAsia="Calibri" w:hAnsi="Calibri"/>
                <w:color w:val="000000"/>
                <w:spacing w:val="-4"/>
                <w:sz w:val="17"/>
              </w:rPr>
            </w:pPr>
            <w:r>
              <w:rPr>
                <w:rFonts w:ascii="Calibri" w:eastAsia="Calibri" w:hAnsi="Calibri" w:cs="Calibri"/>
                <w:color w:val="000000"/>
                <w:spacing w:val="-4"/>
                <w:sz w:val="17"/>
                <w:szCs w:val="17"/>
                <w:rtl/>
                <w:lang w:eastAsia="ar"/>
              </w:rPr>
              <w:t>في الحالات المفروضة بموجب الإرشادات التوجيهية التنظيمية، على سبيل المثال، هل صُممت السقّالات التي تحتوي على الأنابيب والمرابط والإطارات المشغولة بارتفاع يفوق 38 مترًا بمعرفة مهندس مختص ومعتمد؟</w:t>
            </w:r>
          </w:p>
        </w:tc>
        <w:tc>
          <w:tcPr>
            <w:tcW w:w="576" w:type="dxa"/>
            <w:tcBorders>
              <w:top w:val="single" w:sz="5" w:space="0" w:color="000000"/>
              <w:left w:val="single" w:sz="5" w:space="0" w:color="000000"/>
              <w:bottom w:val="single" w:sz="5" w:space="0" w:color="000000"/>
              <w:right w:val="single" w:sz="5" w:space="0" w:color="000000"/>
            </w:tcBorders>
            <w:shd w:val="clear" w:color="FFFF99" w:fill="FFFF99"/>
          </w:tcPr>
          <w:p w14:paraId="27339BE5"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518" w:type="dxa"/>
            <w:tcBorders>
              <w:top w:val="single" w:sz="5" w:space="0" w:color="000000"/>
              <w:left w:val="single" w:sz="5" w:space="0" w:color="000000"/>
              <w:bottom w:val="single" w:sz="5" w:space="0" w:color="000000"/>
              <w:right w:val="single" w:sz="5" w:space="0" w:color="000000"/>
            </w:tcBorders>
            <w:shd w:val="clear" w:color="FFFF99" w:fill="FFFF99"/>
          </w:tcPr>
          <w:p w14:paraId="01F07517"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567" w:type="dxa"/>
            <w:tcBorders>
              <w:top w:val="single" w:sz="5" w:space="0" w:color="000000"/>
              <w:left w:val="single" w:sz="5" w:space="0" w:color="000000"/>
              <w:bottom w:val="single" w:sz="5" w:space="0" w:color="000000"/>
              <w:right w:val="single" w:sz="5" w:space="0" w:color="000000"/>
            </w:tcBorders>
            <w:shd w:val="clear" w:color="FFFF99" w:fill="FFFF99"/>
          </w:tcPr>
          <w:p w14:paraId="00C89F1E"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3485" w:type="dxa"/>
            <w:tcBorders>
              <w:top w:val="single" w:sz="5" w:space="0" w:color="000000"/>
              <w:left w:val="single" w:sz="5" w:space="0" w:color="000000"/>
              <w:bottom w:val="single" w:sz="5" w:space="0" w:color="000000"/>
              <w:right w:val="double" w:sz="4" w:space="0" w:color="000000"/>
            </w:tcBorders>
            <w:shd w:val="clear" w:color="FFFF99" w:fill="FFFF99"/>
          </w:tcPr>
          <w:p w14:paraId="2B8CF860"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r>
      <w:tr w:rsidR="009702B3" w14:paraId="24E76804" w14:textId="77777777" w:rsidTr="00162D83">
        <w:trPr>
          <w:trHeight w:hRule="exact" w:val="662"/>
        </w:trPr>
        <w:tc>
          <w:tcPr>
            <w:tcW w:w="533" w:type="dxa"/>
            <w:tcBorders>
              <w:top w:val="single" w:sz="5" w:space="0" w:color="000000"/>
              <w:left w:val="double" w:sz="4" w:space="0" w:color="000000"/>
              <w:bottom w:val="single" w:sz="5" w:space="0" w:color="000000"/>
              <w:right w:val="single" w:sz="5" w:space="0" w:color="000000"/>
            </w:tcBorders>
            <w:shd w:val="clear" w:color="CCFFCC" w:fill="CCFFCC"/>
          </w:tcPr>
          <w:p w14:paraId="49BBDFAA" w14:textId="77777777" w:rsidR="009702B3" w:rsidRDefault="009702B3" w:rsidP="00162D83">
            <w:pPr>
              <w:bidi/>
              <w:spacing w:after="402" w:line="229" w:lineRule="exact"/>
              <w:jc w:val="right"/>
              <w:textAlignment w:val="baseline"/>
              <w:rPr>
                <w:rFonts w:eastAsia="Arial"/>
                <w:color w:val="000000"/>
              </w:rPr>
            </w:pPr>
            <w:r>
              <w:rPr>
                <w:rFonts w:eastAsia="Arial" w:cs="Arial"/>
                <w:color w:val="000000"/>
                <w:rtl/>
                <w:lang w:eastAsia="ar"/>
              </w:rPr>
              <w:t>22</w:t>
            </w:r>
          </w:p>
        </w:tc>
        <w:tc>
          <w:tcPr>
            <w:tcW w:w="3696" w:type="dxa"/>
            <w:tcBorders>
              <w:top w:val="single" w:sz="5" w:space="0" w:color="000000"/>
              <w:left w:val="single" w:sz="5" w:space="0" w:color="000000"/>
              <w:bottom w:val="single" w:sz="5" w:space="0" w:color="000000"/>
              <w:right w:val="single" w:sz="5" w:space="0" w:color="000000"/>
            </w:tcBorders>
          </w:tcPr>
          <w:p w14:paraId="47805E50" w14:textId="77777777" w:rsidR="009702B3" w:rsidRDefault="009702B3" w:rsidP="00162D83">
            <w:pPr>
              <w:bidi/>
              <w:spacing w:after="67" w:line="196" w:lineRule="exact"/>
              <w:ind w:left="108" w:right="216"/>
              <w:textAlignment w:val="baseline"/>
              <w:rPr>
                <w:rFonts w:ascii="Calibri" w:eastAsia="Calibri" w:hAnsi="Calibri"/>
                <w:color w:val="000000"/>
                <w:spacing w:val="-4"/>
                <w:sz w:val="17"/>
              </w:rPr>
            </w:pPr>
            <w:r>
              <w:rPr>
                <w:rFonts w:ascii="Calibri" w:eastAsia="Calibri" w:hAnsi="Calibri" w:cs="Calibri"/>
                <w:color w:val="000000"/>
                <w:spacing w:val="-4"/>
                <w:sz w:val="17"/>
                <w:szCs w:val="17"/>
                <w:rtl/>
                <w:lang w:eastAsia="ar"/>
              </w:rPr>
              <w:t>في الحالات المفروضة بموجب الإرشادات التوجيهية التنظيمية، على سبيل المثال، هل تم تصميم سقّالات الأعمدة بمعرفة مهندس مختص ومعتمد؟</w:t>
            </w:r>
          </w:p>
        </w:tc>
        <w:tc>
          <w:tcPr>
            <w:tcW w:w="576" w:type="dxa"/>
            <w:tcBorders>
              <w:top w:val="single" w:sz="5" w:space="0" w:color="000000"/>
              <w:left w:val="single" w:sz="5" w:space="0" w:color="000000"/>
              <w:bottom w:val="single" w:sz="5" w:space="0" w:color="000000"/>
              <w:right w:val="single" w:sz="5" w:space="0" w:color="000000"/>
            </w:tcBorders>
            <w:shd w:val="clear" w:color="FFFF99" w:fill="FFFF99"/>
          </w:tcPr>
          <w:p w14:paraId="22AF0FEF"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518" w:type="dxa"/>
            <w:tcBorders>
              <w:top w:val="single" w:sz="5" w:space="0" w:color="000000"/>
              <w:left w:val="single" w:sz="5" w:space="0" w:color="000000"/>
              <w:bottom w:val="single" w:sz="5" w:space="0" w:color="000000"/>
              <w:right w:val="single" w:sz="5" w:space="0" w:color="000000"/>
            </w:tcBorders>
            <w:shd w:val="clear" w:color="FFFF99" w:fill="FFFF99"/>
          </w:tcPr>
          <w:p w14:paraId="31031ABE"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567" w:type="dxa"/>
            <w:tcBorders>
              <w:top w:val="single" w:sz="5" w:space="0" w:color="000000"/>
              <w:left w:val="single" w:sz="5" w:space="0" w:color="000000"/>
              <w:bottom w:val="single" w:sz="5" w:space="0" w:color="000000"/>
              <w:right w:val="single" w:sz="5" w:space="0" w:color="000000"/>
            </w:tcBorders>
            <w:shd w:val="clear" w:color="FFFF99" w:fill="FFFF99"/>
          </w:tcPr>
          <w:p w14:paraId="5F25B979"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3485" w:type="dxa"/>
            <w:tcBorders>
              <w:top w:val="single" w:sz="5" w:space="0" w:color="000000"/>
              <w:left w:val="single" w:sz="5" w:space="0" w:color="000000"/>
              <w:bottom w:val="single" w:sz="5" w:space="0" w:color="000000"/>
              <w:right w:val="double" w:sz="4" w:space="0" w:color="000000"/>
            </w:tcBorders>
            <w:shd w:val="clear" w:color="FFFF99" w:fill="FFFF99"/>
          </w:tcPr>
          <w:p w14:paraId="4549379D"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r>
      <w:tr w:rsidR="009702B3" w14:paraId="16304454" w14:textId="77777777" w:rsidTr="00162D83">
        <w:trPr>
          <w:trHeight w:hRule="exact" w:val="860"/>
        </w:trPr>
        <w:tc>
          <w:tcPr>
            <w:tcW w:w="533" w:type="dxa"/>
            <w:tcBorders>
              <w:top w:val="single" w:sz="5" w:space="0" w:color="000000"/>
              <w:left w:val="double" w:sz="4" w:space="0" w:color="000000"/>
              <w:bottom w:val="single" w:sz="5" w:space="0" w:color="000000"/>
              <w:right w:val="single" w:sz="5" w:space="0" w:color="000000"/>
            </w:tcBorders>
            <w:shd w:val="clear" w:color="CCFFCC" w:fill="CCFFCC"/>
          </w:tcPr>
          <w:p w14:paraId="5C8E1D18" w14:textId="77777777" w:rsidR="009702B3" w:rsidRDefault="009702B3" w:rsidP="00162D83">
            <w:pPr>
              <w:bidi/>
              <w:spacing w:after="603" w:line="229" w:lineRule="exact"/>
              <w:jc w:val="right"/>
              <w:textAlignment w:val="baseline"/>
              <w:rPr>
                <w:rFonts w:eastAsia="Arial"/>
                <w:color w:val="000000"/>
              </w:rPr>
            </w:pPr>
            <w:r>
              <w:rPr>
                <w:rFonts w:eastAsia="Arial" w:cs="Arial"/>
                <w:color w:val="000000"/>
                <w:rtl/>
                <w:lang w:eastAsia="ar"/>
              </w:rPr>
              <w:t>23</w:t>
            </w:r>
          </w:p>
        </w:tc>
        <w:tc>
          <w:tcPr>
            <w:tcW w:w="3696" w:type="dxa"/>
            <w:tcBorders>
              <w:top w:val="single" w:sz="5" w:space="0" w:color="000000"/>
              <w:left w:val="single" w:sz="5" w:space="0" w:color="000000"/>
              <w:bottom w:val="single" w:sz="5" w:space="0" w:color="000000"/>
              <w:right w:val="single" w:sz="5" w:space="0" w:color="000000"/>
            </w:tcBorders>
          </w:tcPr>
          <w:p w14:paraId="52FF1209" w14:textId="77777777" w:rsidR="009702B3" w:rsidRDefault="009702B3" w:rsidP="00162D83">
            <w:pPr>
              <w:bidi/>
              <w:spacing w:after="71" w:line="196" w:lineRule="exact"/>
              <w:ind w:left="108" w:right="216"/>
              <w:textAlignment w:val="baseline"/>
              <w:rPr>
                <w:rFonts w:ascii="Calibri" w:eastAsia="Calibri" w:hAnsi="Calibri"/>
                <w:color w:val="000000"/>
                <w:spacing w:val="-4"/>
                <w:sz w:val="17"/>
              </w:rPr>
            </w:pPr>
            <w:r>
              <w:rPr>
                <w:rFonts w:ascii="Calibri" w:eastAsia="Calibri" w:hAnsi="Calibri" w:cs="Calibri"/>
                <w:color w:val="000000"/>
                <w:spacing w:val="-4"/>
                <w:sz w:val="17"/>
                <w:szCs w:val="17"/>
                <w:rtl/>
                <w:lang w:eastAsia="ar"/>
              </w:rPr>
              <w:t>هل يتم تركيب السقّالات أو تحريكها أو فكّها أو تعديلها تحت إشراف وتوجيه شخص مختص ومؤهّل في مجال تركيب السقّالات وتحريكها وفكّها وتعديلها؟</w:t>
            </w:r>
          </w:p>
        </w:tc>
        <w:tc>
          <w:tcPr>
            <w:tcW w:w="576" w:type="dxa"/>
            <w:tcBorders>
              <w:top w:val="single" w:sz="5" w:space="0" w:color="000000"/>
              <w:left w:val="single" w:sz="5" w:space="0" w:color="000000"/>
              <w:bottom w:val="single" w:sz="5" w:space="0" w:color="000000"/>
              <w:right w:val="single" w:sz="5" w:space="0" w:color="000000"/>
            </w:tcBorders>
            <w:shd w:val="clear" w:color="FFFF99" w:fill="FFFF99"/>
          </w:tcPr>
          <w:p w14:paraId="1E63C7D3"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518" w:type="dxa"/>
            <w:tcBorders>
              <w:top w:val="single" w:sz="5" w:space="0" w:color="000000"/>
              <w:left w:val="single" w:sz="5" w:space="0" w:color="000000"/>
              <w:bottom w:val="single" w:sz="4" w:space="0" w:color="auto"/>
              <w:right w:val="single" w:sz="5" w:space="0" w:color="000000"/>
            </w:tcBorders>
            <w:shd w:val="clear" w:color="FFFF99" w:fill="FFFF99"/>
          </w:tcPr>
          <w:p w14:paraId="74F5BA59"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567" w:type="dxa"/>
            <w:tcBorders>
              <w:top w:val="single" w:sz="5" w:space="0" w:color="000000"/>
              <w:left w:val="single" w:sz="5" w:space="0" w:color="000000"/>
              <w:bottom w:val="single" w:sz="4" w:space="0" w:color="auto"/>
              <w:right w:val="single" w:sz="5" w:space="0" w:color="000000"/>
            </w:tcBorders>
            <w:shd w:val="clear" w:color="FFFF99" w:fill="FFFF99"/>
          </w:tcPr>
          <w:p w14:paraId="11FADA3A"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3485" w:type="dxa"/>
            <w:tcBorders>
              <w:top w:val="single" w:sz="5" w:space="0" w:color="000000"/>
              <w:left w:val="single" w:sz="5" w:space="0" w:color="000000"/>
              <w:bottom w:val="single" w:sz="5" w:space="0" w:color="000000"/>
              <w:right w:val="double" w:sz="4" w:space="0" w:color="000000"/>
            </w:tcBorders>
            <w:shd w:val="clear" w:color="FFFF99" w:fill="FFFF99"/>
          </w:tcPr>
          <w:p w14:paraId="5F929A24"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r>
      <w:tr w:rsidR="009702B3" w14:paraId="17AAB8CA" w14:textId="77777777" w:rsidTr="00162D83">
        <w:trPr>
          <w:trHeight w:hRule="exact" w:val="672"/>
        </w:trPr>
        <w:tc>
          <w:tcPr>
            <w:tcW w:w="533" w:type="dxa"/>
            <w:tcBorders>
              <w:top w:val="single" w:sz="5" w:space="0" w:color="000000"/>
              <w:left w:val="double" w:sz="4" w:space="0" w:color="000000"/>
              <w:bottom w:val="single" w:sz="5" w:space="0" w:color="000000"/>
              <w:right w:val="single" w:sz="5" w:space="0" w:color="000000"/>
            </w:tcBorders>
            <w:shd w:val="clear" w:color="CCFFCC" w:fill="CCFFCC"/>
          </w:tcPr>
          <w:p w14:paraId="54B9F78C" w14:textId="77777777" w:rsidR="009702B3" w:rsidRDefault="009702B3" w:rsidP="00162D83">
            <w:pPr>
              <w:bidi/>
              <w:spacing w:before="31" w:after="402" w:line="229" w:lineRule="exact"/>
              <w:jc w:val="right"/>
              <w:textAlignment w:val="baseline"/>
              <w:rPr>
                <w:rFonts w:eastAsia="Arial"/>
                <w:color w:val="000000"/>
              </w:rPr>
            </w:pPr>
            <w:r>
              <w:rPr>
                <w:rFonts w:eastAsia="Arial" w:cs="Arial"/>
                <w:color w:val="000000"/>
                <w:rtl/>
                <w:lang w:eastAsia="ar"/>
              </w:rPr>
              <w:t>24</w:t>
            </w:r>
          </w:p>
        </w:tc>
        <w:tc>
          <w:tcPr>
            <w:tcW w:w="3696" w:type="dxa"/>
            <w:tcBorders>
              <w:top w:val="single" w:sz="5" w:space="0" w:color="000000"/>
              <w:left w:val="single" w:sz="5" w:space="0" w:color="000000"/>
              <w:bottom w:val="single" w:sz="5" w:space="0" w:color="000000"/>
              <w:right w:val="single" w:sz="4" w:space="0" w:color="auto"/>
            </w:tcBorders>
          </w:tcPr>
          <w:p w14:paraId="7D5A9610" w14:textId="77777777" w:rsidR="009702B3" w:rsidRDefault="009702B3" w:rsidP="00162D83">
            <w:pPr>
              <w:bidi/>
              <w:spacing w:after="67" w:line="196" w:lineRule="exact"/>
              <w:ind w:left="108" w:right="180"/>
              <w:textAlignment w:val="baseline"/>
              <w:rPr>
                <w:rFonts w:ascii="Calibri" w:eastAsia="Calibri" w:hAnsi="Calibri"/>
                <w:color w:val="000000"/>
                <w:spacing w:val="-4"/>
                <w:sz w:val="17"/>
              </w:rPr>
            </w:pPr>
            <w:r>
              <w:rPr>
                <w:rFonts w:ascii="Calibri" w:eastAsia="Calibri" w:hAnsi="Calibri" w:cs="Calibri"/>
                <w:color w:val="000000"/>
                <w:spacing w:val="-4"/>
                <w:sz w:val="17"/>
                <w:szCs w:val="17"/>
                <w:rtl/>
                <w:lang w:eastAsia="ar"/>
              </w:rPr>
              <w:t>هل يتم تركيب السقّالات أو تحريكها أو فكّها أو تعديلها بمعرفة موظفين مدرّبين ومتمرسين يختارهم الشخص المختص لهذا العمل؟</w:t>
            </w:r>
          </w:p>
        </w:tc>
        <w:tc>
          <w:tcPr>
            <w:tcW w:w="576" w:type="dxa"/>
            <w:tcBorders>
              <w:top w:val="single" w:sz="5" w:space="0" w:color="000000"/>
              <w:left w:val="single" w:sz="4" w:space="0" w:color="auto"/>
              <w:bottom w:val="single" w:sz="4" w:space="0" w:color="auto"/>
              <w:right w:val="single" w:sz="5" w:space="0" w:color="000000"/>
            </w:tcBorders>
            <w:shd w:val="clear" w:color="FFFF99" w:fill="FFFF99"/>
          </w:tcPr>
          <w:p w14:paraId="173BECB6"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518" w:type="dxa"/>
            <w:tcBorders>
              <w:top w:val="single" w:sz="4" w:space="0" w:color="auto"/>
              <w:left w:val="single" w:sz="5" w:space="0" w:color="000000"/>
              <w:bottom w:val="single" w:sz="5" w:space="0" w:color="000000"/>
              <w:right w:val="single" w:sz="5" w:space="0" w:color="000000"/>
            </w:tcBorders>
            <w:shd w:val="clear" w:color="FFFF99" w:fill="FFFF99"/>
          </w:tcPr>
          <w:p w14:paraId="70F4B032" w14:textId="77777777" w:rsidR="009702B3" w:rsidRDefault="009702B3" w:rsidP="00162D83">
            <w:pPr>
              <w:bidi/>
            </w:pPr>
          </w:p>
        </w:tc>
        <w:tc>
          <w:tcPr>
            <w:tcW w:w="567" w:type="dxa"/>
            <w:tcBorders>
              <w:top w:val="single" w:sz="4" w:space="0" w:color="auto"/>
              <w:left w:val="single" w:sz="5" w:space="0" w:color="000000"/>
              <w:bottom w:val="single" w:sz="5" w:space="0" w:color="000000"/>
              <w:right w:val="single" w:sz="5" w:space="0" w:color="000000"/>
            </w:tcBorders>
            <w:shd w:val="clear" w:color="FFFF99" w:fill="FFFF99"/>
          </w:tcPr>
          <w:p w14:paraId="76186333" w14:textId="77777777" w:rsidR="009702B3" w:rsidRDefault="009702B3" w:rsidP="00162D83">
            <w:pPr>
              <w:bidi/>
            </w:pPr>
          </w:p>
        </w:tc>
        <w:tc>
          <w:tcPr>
            <w:tcW w:w="3485" w:type="dxa"/>
            <w:tcBorders>
              <w:top w:val="single" w:sz="5" w:space="0" w:color="000000"/>
              <w:left w:val="single" w:sz="5" w:space="0" w:color="000000"/>
              <w:bottom w:val="single" w:sz="5" w:space="0" w:color="000000"/>
              <w:right w:val="double" w:sz="4" w:space="0" w:color="000000"/>
            </w:tcBorders>
            <w:shd w:val="clear" w:color="FFFF99" w:fill="FFFF99"/>
          </w:tcPr>
          <w:p w14:paraId="20A2913E"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r>
      <w:tr w:rsidR="009702B3" w14:paraId="49B9CA81" w14:textId="77777777" w:rsidTr="00162D83">
        <w:trPr>
          <w:trHeight w:hRule="exact" w:val="667"/>
        </w:trPr>
        <w:tc>
          <w:tcPr>
            <w:tcW w:w="533" w:type="dxa"/>
            <w:vMerge w:val="restart"/>
            <w:tcBorders>
              <w:top w:val="single" w:sz="5" w:space="0" w:color="000000"/>
              <w:left w:val="double" w:sz="4" w:space="0" w:color="000000"/>
              <w:bottom w:val="single" w:sz="0" w:space="0" w:color="000000"/>
              <w:right w:val="single" w:sz="5" w:space="0" w:color="000000"/>
            </w:tcBorders>
            <w:shd w:val="clear" w:color="CCFFCC" w:fill="CCFFCC"/>
          </w:tcPr>
          <w:p w14:paraId="0B7FD8E1" w14:textId="77777777" w:rsidR="009702B3" w:rsidRDefault="009702B3" w:rsidP="00162D83">
            <w:pPr>
              <w:bidi/>
              <w:spacing w:line="229" w:lineRule="exact"/>
              <w:jc w:val="right"/>
              <w:textAlignment w:val="baseline"/>
              <w:rPr>
                <w:rFonts w:eastAsia="Arial"/>
                <w:color w:val="000000"/>
              </w:rPr>
            </w:pPr>
            <w:r>
              <w:rPr>
                <w:rFonts w:eastAsia="Arial" w:cs="Arial"/>
                <w:color w:val="000000"/>
                <w:rtl/>
                <w:lang w:eastAsia="ar"/>
              </w:rPr>
              <w:t>25</w:t>
            </w:r>
          </w:p>
          <w:p w14:paraId="42AFEBC2" w14:textId="77777777" w:rsidR="009702B3" w:rsidRDefault="009702B3" w:rsidP="00162D83">
            <w:pPr>
              <w:bidi/>
              <w:spacing w:before="433" w:after="210" w:line="229" w:lineRule="exact"/>
              <w:jc w:val="right"/>
              <w:textAlignment w:val="baseline"/>
              <w:rPr>
                <w:rFonts w:eastAsia="Arial"/>
                <w:color w:val="000000"/>
              </w:rPr>
            </w:pPr>
            <w:r>
              <w:rPr>
                <w:rFonts w:eastAsia="Arial" w:cs="Arial"/>
                <w:color w:val="000000"/>
                <w:rtl/>
                <w:lang w:eastAsia="ar"/>
              </w:rPr>
              <w:t>26</w:t>
            </w:r>
          </w:p>
        </w:tc>
        <w:tc>
          <w:tcPr>
            <w:tcW w:w="3696" w:type="dxa"/>
            <w:tcBorders>
              <w:top w:val="single" w:sz="5" w:space="0" w:color="000000"/>
              <w:left w:val="single" w:sz="5" w:space="0" w:color="000000"/>
              <w:bottom w:val="single" w:sz="5" w:space="0" w:color="000000"/>
              <w:right w:val="single" w:sz="4" w:space="0" w:color="auto"/>
            </w:tcBorders>
          </w:tcPr>
          <w:p w14:paraId="71F437E8" w14:textId="77777777" w:rsidR="009702B3" w:rsidRDefault="009702B3" w:rsidP="00162D83">
            <w:pPr>
              <w:bidi/>
              <w:spacing w:after="76" w:line="196" w:lineRule="exact"/>
              <w:ind w:left="108" w:right="432"/>
              <w:textAlignment w:val="baseline"/>
              <w:rPr>
                <w:rFonts w:ascii="Calibri" w:eastAsia="Calibri" w:hAnsi="Calibri"/>
                <w:color w:val="000000"/>
                <w:spacing w:val="-5"/>
                <w:sz w:val="17"/>
              </w:rPr>
            </w:pPr>
            <w:r>
              <w:rPr>
                <w:rFonts w:ascii="Calibri" w:eastAsia="Calibri" w:hAnsi="Calibri" w:cs="Calibri"/>
                <w:color w:val="000000"/>
                <w:spacing w:val="-5"/>
                <w:sz w:val="17"/>
                <w:szCs w:val="17"/>
                <w:rtl/>
                <w:lang w:eastAsia="ar"/>
              </w:rPr>
              <w:t>عند استخدام السقّالات المعلّقة، هل تخضع لمتطلبات وضع الملصقات وإجراء المعاينات نفسها التي تخضع لها السقّالات المدعومة؟</w:t>
            </w:r>
          </w:p>
        </w:tc>
        <w:tc>
          <w:tcPr>
            <w:tcW w:w="576" w:type="dxa"/>
            <w:tcBorders>
              <w:top w:val="single" w:sz="4" w:space="0" w:color="auto"/>
              <w:left w:val="single" w:sz="4" w:space="0" w:color="auto"/>
              <w:bottom w:val="single" w:sz="5" w:space="0" w:color="000000"/>
              <w:right w:val="single" w:sz="5" w:space="0" w:color="000000"/>
            </w:tcBorders>
            <w:shd w:val="clear" w:color="FFFF99" w:fill="FFFF99"/>
          </w:tcPr>
          <w:p w14:paraId="4111B598" w14:textId="77777777" w:rsidR="009702B3" w:rsidRDefault="009702B3" w:rsidP="00162D83">
            <w:pPr>
              <w:bidi/>
            </w:pPr>
          </w:p>
        </w:tc>
        <w:tc>
          <w:tcPr>
            <w:tcW w:w="518" w:type="dxa"/>
            <w:tcBorders>
              <w:top w:val="single" w:sz="5" w:space="0" w:color="000000"/>
              <w:left w:val="single" w:sz="5" w:space="0" w:color="000000"/>
              <w:bottom w:val="single" w:sz="5" w:space="0" w:color="000000"/>
              <w:right w:val="single" w:sz="5" w:space="0" w:color="000000"/>
            </w:tcBorders>
            <w:shd w:val="clear" w:color="FFFF99" w:fill="FFFF99"/>
          </w:tcPr>
          <w:p w14:paraId="5F705ADD"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567" w:type="dxa"/>
            <w:tcBorders>
              <w:top w:val="single" w:sz="5" w:space="0" w:color="000000"/>
              <w:left w:val="single" w:sz="5" w:space="0" w:color="000000"/>
              <w:bottom w:val="single" w:sz="5" w:space="0" w:color="000000"/>
              <w:right w:val="single" w:sz="5" w:space="0" w:color="000000"/>
            </w:tcBorders>
            <w:shd w:val="clear" w:color="FFFF99" w:fill="FFFF99"/>
          </w:tcPr>
          <w:p w14:paraId="745AB789"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3485" w:type="dxa"/>
            <w:tcBorders>
              <w:top w:val="single" w:sz="5" w:space="0" w:color="000000"/>
              <w:left w:val="single" w:sz="5" w:space="0" w:color="000000"/>
              <w:bottom w:val="single" w:sz="5" w:space="0" w:color="000000"/>
              <w:right w:val="double" w:sz="4" w:space="0" w:color="000000"/>
            </w:tcBorders>
            <w:shd w:val="clear" w:color="FFFF99" w:fill="FFFF99"/>
          </w:tcPr>
          <w:p w14:paraId="573FE825"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r>
      <w:tr w:rsidR="009702B3" w14:paraId="427333E5" w14:textId="77777777" w:rsidTr="00162D83">
        <w:trPr>
          <w:trHeight w:hRule="exact" w:val="470"/>
        </w:trPr>
        <w:tc>
          <w:tcPr>
            <w:tcW w:w="533" w:type="dxa"/>
            <w:vMerge/>
            <w:tcBorders>
              <w:top w:val="single" w:sz="0" w:space="0" w:color="000000"/>
              <w:left w:val="double" w:sz="4" w:space="0" w:color="000000"/>
              <w:bottom w:val="single" w:sz="5" w:space="0" w:color="000000"/>
              <w:right w:val="single" w:sz="5" w:space="0" w:color="000000"/>
            </w:tcBorders>
            <w:shd w:val="clear" w:color="CCFFCC" w:fill="CCFFCC"/>
          </w:tcPr>
          <w:p w14:paraId="779A8263" w14:textId="77777777" w:rsidR="009702B3" w:rsidRDefault="009702B3" w:rsidP="00162D83">
            <w:pPr>
              <w:bidi/>
            </w:pPr>
          </w:p>
        </w:tc>
        <w:tc>
          <w:tcPr>
            <w:tcW w:w="3696" w:type="dxa"/>
            <w:tcBorders>
              <w:top w:val="single" w:sz="5" w:space="0" w:color="000000"/>
              <w:left w:val="single" w:sz="5" w:space="0" w:color="000000"/>
              <w:bottom w:val="single" w:sz="5" w:space="0" w:color="000000"/>
              <w:right w:val="single" w:sz="5" w:space="0" w:color="000000"/>
            </w:tcBorders>
          </w:tcPr>
          <w:p w14:paraId="7D8913C3" w14:textId="77777777" w:rsidR="009702B3" w:rsidRDefault="009702B3" w:rsidP="00162D83">
            <w:pPr>
              <w:bidi/>
              <w:spacing w:after="67" w:line="196" w:lineRule="exact"/>
              <w:ind w:left="108" w:right="360"/>
              <w:textAlignment w:val="baseline"/>
              <w:rPr>
                <w:rFonts w:ascii="Calibri" w:eastAsia="Calibri" w:hAnsi="Calibri"/>
                <w:color w:val="000000"/>
                <w:sz w:val="17"/>
              </w:rPr>
            </w:pPr>
            <w:r>
              <w:rPr>
                <w:rFonts w:ascii="Calibri" w:eastAsia="Calibri" w:hAnsi="Calibri" w:cs="Calibri"/>
                <w:color w:val="000000"/>
                <w:sz w:val="17"/>
                <w:szCs w:val="17"/>
                <w:rtl/>
                <w:lang w:eastAsia="ar"/>
              </w:rPr>
              <w:t>هل يتم توزيع المواد بشكل متساوٍ على المنصات دون تركيزها في منطقة واحدة؟</w:t>
            </w:r>
          </w:p>
        </w:tc>
        <w:tc>
          <w:tcPr>
            <w:tcW w:w="576" w:type="dxa"/>
            <w:tcBorders>
              <w:top w:val="single" w:sz="5" w:space="0" w:color="000000"/>
              <w:left w:val="single" w:sz="5" w:space="0" w:color="000000"/>
              <w:bottom w:val="single" w:sz="5" w:space="0" w:color="000000"/>
              <w:right w:val="single" w:sz="5" w:space="0" w:color="000000"/>
            </w:tcBorders>
            <w:shd w:val="clear" w:color="FFFF99" w:fill="FFFF99"/>
          </w:tcPr>
          <w:p w14:paraId="0EC80D2A"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518" w:type="dxa"/>
            <w:tcBorders>
              <w:top w:val="single" w:sz="5" w:space="0" w:color="000000"/>
              <w:left w:val="single" w:sz="5" w:space="0" w:color="000000"/>
              <w:bottom w:val="single" w:sz="5" w:space="0" w:color="000000"/>
              <w:right w:val="single" w:sz="5" w:space="0" w:color="000000"/>
            </w:tcBorders>
            <w:shd w:val="clear" w:color="FFFF99" w:fill="FFFF99"/>
          </w:tcPr>
          <w:p w14:paraId="2BADB856"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567" w:type="dxa"/>
            <w:tcBorders>
              <w:top w:val="single" w:sz="5" w:space="0" w:color="000000"/>
              <w:left w:val="single" w:sz="5" w:space="0" w:color="000000"/>
              <w:bottom w:val="single" w:sz="5" w:space="0" w:color="000000"/>
              <w:right w:val="single" w:sz="5" w:space="0" w:color="000000"/>
            </w:tcBorders>
            <w:shd w:val="clear" w:color="FFFF99" w:fill="FFFF99"/>
          </w:tcPr>
          <w:p w14:paraId="428577EF"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3485" w:type="dxa"/>
            <w:tcBorders>
              <w:top w:val="single" w:sz="5" w:space="0" w:color="000000"/>
              <w:left w:val="single" w:sz="5" w:space="0" w:color="000000"/>
              <w:bottom w:val="single" w:sz="5" w:space="0" w:color="000000"/>
              <w:right w:val="double" w:sz="4" w:space="0" w:color="000000"/>
            </w:tcBorders>
            <w:shd w:val="clear" w:color="FFFF99" w:fill="FFFF99"/>
          </w:tcPr>
          <w:p w14:paraId="1556EA9D"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r>
      <w:tr w:rsidR="009702B3" w14:paraId="6185E2FE" w14:textId="77777777" w:rsidTr="00162D83">
        <w:trPr>
          <w:trHeight w:hRule="exact" w:val="663"/>
        </w:trPr>
        <w:tc>
          <w:tcPr>
            <w:tcW w:w="533" w:type="dxa"/>
            <w:tcBorders>
              <w:top w:val="single" w:sz="5" w:space="0" w:color="000000"/>
              <w:left w:val="double" w:sz="4" w:space="0" w:color="000000"/>
              <w:bottom w:val="single" w:sz="5" w:space="0" w:color="000000"/>
              <w:right w:val="single" w:sz="5" w:space="0" w:color="000000"/>
            </w:tcBorders>
            <w:shd w:val="clear" w:color="CCFFCC" w:fill="CCFFCC"/>
          </w:tcPr>
          <w:p w14:paraId="589AAE22" w14:textId="77777777" w:rsidR="009702B3" w:rsidRDefault="009702B3" w:rsidP="00162D83">
            <w:pPr>
              <w:bidi/>
              <w:spacing w:after="402" w:line="229" w:lineRule="exact"/>
              <w:jc w:val="right"/>
              <w:textAlignment w:val="baseline"/>
              <w:rPr>
                <w:rFonts w:eastAsia="Arial"/>
                <w:color w:val="000000"/>
              </w:rPr>
            </w:pPr>
            <w:r>
              <w:rPr>
                <w:rFonts w:eastAsia="Arial" w:cs="Arial"/>
                <w:color w:val="000000"/>
                <w:rtl/>
                <w:lang w:eastAsia="ar"/>
              </w:rPr>
              <w:t>27</w:t>
            </w:r>
          </w:p>
        </w:tc>
        <w:tc>
          <w:tcPr>
            <w:tcW w:w="3696" w:type="dxa"/>
            <w:tcBorders>
              <w:top w:val="single" w:sz="5" w:space="0" w:color="000000"/>
              <w:left w:val="single" w:sz="5" w:space="0" w:color="000000"/>
              <w:bottom w:val="single" w:sz="5" w:space="0" w:color="000000"/>
              <w:right w:val="single" w:sz="5" w:space="0" w:color="000000"/>
            </w:tcBorders>
          </w:tcPr>
          <w:p w14:paraId="4117354E" w14:textId="77777777" w:rsidR="009702B3" w:rsidRDefault="009702B3" w:rsidP="00162D83">
            <w:pPr>
              <w:bidi/>
              <w:spacing w:after="67" w:line="195" w:lineRule="exact"/>
              <w:ind w:left="108" w:right="108"/>
              <w:textAlignment w:val="baseline"/>
              <w:rPr>
                <w:rFonts w:ascii="Calibri" w:eastAsia="Calibri" w:hAnsi="Calibri"/>
                <w:color w:val="000000"/>
                <w:sz w:val="17"/>
              </w:rPr>
            </w:pPr>
            <w:r>
              <w:rPr>
                <w:rFonts w:ascii="Calibri" w:eastAsia="Calibri" w:hAnsi="Calibri" w:cs="Calibri"/>
                <w:color w:val="000000"/>
                <w:sz w:val="17"/>
                <w:szCs w:val="17"/>
                <w:rtl/>
                <w:lang w:eastAsia="ar"/>
              </w:rPr>
              <w:t>هل يحرص المرفق على عدم استخدام منصات الدخول لتخزين المواد الثقيلة كالكوابل والصمامات والحواف وغيرها؟</w:t>
            </w:r>
          </w:p>
        </w:tc>
        <w:tc>
          <w:tcPr>
            <w:tcW w:w="576" w:type="dxa"/>
            <w:tcBorders>
              <w:top w:val="single" w:sz="5" w:space="0" w:color="000000"/>
              <w:left w:val="single" w:sz="5" w:space="0" w:color="000000"/>
              <w:bottom w:val="single" w:sz="5" w:space="0" w:color="000000"/>
              <w:right w:val="single" w:sz="5" w:space="0" w:color="000000"/>
            </w:tcBorders>
            <w:shd w:val="clear" w:color="FFFF99" w:fill="FFFF99"/>
          </w:tcPr>
          <w:p w14:paraId="3264BAD7"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518" w:type="dxa"/>
            <w:tcBorders>
              <w:top w:val="single" w:sz="5" w:space="0" w:color="000000"/>
              <w:left w:val="single" w:sz="5" w:space="0" w:color="000000"/>
              <w:bottom w:val="single" w:sz="5" w:space="0" w:color="000000"/>
              <w:right w:val="single" w:sz="5" w:space="0" w:color="000000"/>
            </w:tcBorders>
            <w:shd w:val="clear" w:color="FFFF99" w:fill="FFFF99"/>
          </w:tcPr>
          <w:p w14:paraId="5D60AB36"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567" w:type="dxa"/>
            <w:tcBorders>
              <w:top w:val="single" w:sz="5" w:space="0" w:color="000000"/>
              <w:left w:val="single" w:sz="5" w:space="0" w:color="000000"/>
              <w:bottom w:val="single" w:sz="5" w:space="0" w:color="000000"/>
              <w:right w:val="single" w:sz="5" w:space="0" w:color="000000"/>
            </w:tcBorders>
            <w:shd w:val="clear" w:color="FFFF99" w:fill="FFFF99"/>
          </w:tcPr>
          <w:p w14:paraId="6095200A"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3485" w:type="dxa"/>
            <w:tcBorders>
              <w:top w:val="single" w:sz="5" w:space="0" w:color="000000"/>
              <w:left w:val="single" w:sz="5" w:space="0" w:color="000000"/>
              <w:bottom w:val="single" w:sz="5" w:space="0" w:color="000000"/>
              <w:right w:val="double" w:sz="4" w:space="0" w:color="000000"/>
            </w:tcBorders>
            <w:shd w:val="clear" w:color="FFFF99" w:fill="FFFF99"/>
          </w:tcPr>
          <w:p w14:paraId="53FB0F46"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r>
      <w:tr w:rsidR="009702B3" w14:paraId="03506E0C" w14:textId="77777777" w:rsidTr="00162D83">
        <w:trPr>
          <w:trHeight w:hRule="exact" w:val="475"/>
        </w:trPr>
        <w:tc>
          <w:tcPr>
            <w:tcW w:w="533" w:type="dxa"/>
            <w:tcBorders>
              <w:top w:val="single" w:sz="5" w:space="0" w:color="000000"/>
              <w:left w:val="double" w:sz="4" w:space="0" w:color="000000"/>
              <w:bottom w:val="single" w:sz="5" w:space="0" w:color="000000"/>
              <w:right w:val="single" w:sz="5" w:space="0" w:color="000000"/>
            </w:tcBorders>
            <w:shd w:val="clear" w:color="CCFFCC" w:fill="CCFFCC"/>
          </w:tcPr>
          <w:p w14:paraId="6862200F" w14:textId="77777777" w:rsidR="009702B3" w:rsidRDefault="009702B3" w:rsidP="00162D83">
            <w:pPr>
              <w:bidi/>
              <w:spacing w:after="210" w:line="229" w:lineRule="exact"/>
              <w:jc w:val="right"/>
              <w:textAlignment w:val="baseline"/>
              <w:rPr>
                <w:rFonts w:eastAsia="Arial"/>
                <w:color w:val="000000"/>
              </w:rPr>
            </w:pPr>
            <w:r>
              <w:rPr>
                <w:rFonts w:eastAsia="Arial" w:cs="Arial"/>
                <w:color w:val="000000"/>
                <w:rtl/>
                <w:lang w:eastAsia="ar"/>
              </w:rPr>
              <w:t>28</w:t>
            </w:r>
          </w:p>
        </w:tc>
        <w:tc>
          <w:tcPr>
            <w:tcW w:w="3696" w:type="dxa"/>
            <w:tcBorders>
              <w:top w:val="single" w:sz="5" w:space="0" w:color="000000"/>
              <w:left w:val="single" w:sz="5" w:space="0" w:color="000000"/>
              <w:bottom w:val="single" w:sz="5" w:space="0" w:color="000000"/>
              <w:right w:val="single" w:sz="5" w:space="0" w:color="000000"/>
            </w:tcBorders>
          </w:tcPr>
          <w:p w14:paraId="1774CDF9" w14:textId="77777777" w:rsidR="009702B3" w:rsidRDefault="009702B3" w:rsidP="00162D83">
            <w:pPr>
              <w:bidi/>
              <w:spacing w:after="72" w:line="192" w:lineRule="exact"/>
              <w:ind w:left="108" w:right="540"/>
              <w:textAlignment w:val="baseline"/>
              <w:rPr>
                <w:rFonts w:ascii="Calibri" w:eastAsia="Calibri" w:hAnsi="Calibri"/>
                <w:color w:val="000000"/>
                <w:spacing w:val="-4"/>
                <w:sz w:val="17"/>
              </w:rPr>
            </w:pPr>
            <w:r>
              <w:rPr>
                <w:rFonts w:ascii="Calibri" w:eastAsia="Calibri" w:hAnsi="Calibri" w:cs="Calibri"/>
                <w:color w:val="000000"/>
                <w:spacing w:val="-4"/>
                <w:sz w:val="17"/>
                <w:szCs w:val="17"/>
                <w:rtl/>
                <w:lang w:eastAsia="ar"/>
              </w:rPr>
              <w:t>هل يستخدم المرفق نظامًا إلزاميًا لوضع الملصقات على السقّالات؟</w:t>
            </w:r>
          </w:p>
        </w:tc>
        <w:tc>
          <w:tcPr>
            <w:tcW w:w="576" w:type="dxa"/>
            <w:tcBorders>
              <w:top w:val="single" w:sz="5" w:space="0" w:color="000000"/>
              <w:left w:val="single" w:sz="5" w:space="0" w:color="000000"/>
              <w:bottom w:val="single" w:sz="5" w:space="0" w:color="000000"/>
              <w:right w:val="single" w:sz="5" w:space="0" w:color="000000"/>
            </w:tcBorders>
            <w:shd w:val="clear" w:color="FFFF99" w:fill="FFFF99"/>
          </w:tcPr>
          <w:p w14:paraId="770E79DC"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518" w:type="dxa"/>
            <w:tcBorders>
              <w:top w:val="single" w:sz="5" w:space="0" w:color="000000"/>
              <w:left w:val="single" w:sz="5" w:space="0" w:color="000000"/>
              <w:bottom w:val="single" w:sz="5" w:space="0" w:color="000000"/>
              <w:right w:val="single" w:sz="5" w:space="0" w:color="000000"/>
            </w:tcBorders>
            <w:shd w:val="clear" w:color="FFFF99" w:fill="FFFF99"/>
          </w:tcPr>
          <w:p w14:paraId="0165D3CD"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567" w:type="dxa"/>
            <w:tcBorders>
              <w:top w:val="single" w:sz="5" w:space="0" w:color="000000"/>
              <w:left w:val="single" w:sz="5" w:space="0" w:color="000000"/>
              <w:bottom w:val="single" w:sz="5" w:space="0" w:color="000000"/>
              <w:right w:val="single" w:sz="5" w:space="0" w:color="000000"/>
            </w:tcBorders>
            <w:shd w:val="clear" w:color="FFFF99" w:fill="FFFF99"/>
          </w:tcPr>
          <w:p w14:paraId="3A7B2216"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3485" w:type="dxa"/>
            <w:tcBorders>
              <w:top w:val="single" w:sz="5" w:space="0" w:color="000000"/>
              <w:left w:val="single" w:sz="5" w:space="0" w:color="000000"/>
              <w:bottom w:val="single" w:sz="5" w:space="0" w:color="000000"/>
              <w:right w:val="double" w:sz="4" w:space="0" w:color="000000"/>
            </w:tcBorders>
            <w:shd w:val="clear" w:color="FFFF99" w:fill="FFFF99"/>
          </w:tcPr>
          <w:p w14:paraId="20D76BD4"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r>
      <w:tr w:rsidR="009702B3" w14:paraId="0BDD949F" w14:textId="77777777" w:rsidTr="00162D83">
        <w:trPr>
          <w:trHeight w:hRule="exact" w:val="307"/>
        </w:trPr>
        <w:tc>
          <w:tcPr>
            <w:tcW w:w="533" w:type="dxa"/>
            <w:tcBorders>
              <w:top w:val="single" w:sz="5" w:space="0" w:color="000000"/>
              <w:left w:val="double" w:sz="4" w:space="0" w:color="000000"/>
              <w:bottom w:val="single" w:sz="5" w:space="0" w:color="000000"/>
              <w:right w:val="single" w:sz="5" w:space="0" w:color="000000"/>
            </w:tcBorders>
            <w:shd w:val="clear" w:color="CCFFCC" w:fill="CCFFCC"/>
            <w:vAlign w:val="center"/>
          </w:tcPr>
          <w:p w14:paraId="3F9A8785" w14:textId="77777777" w:rsidR="009702B3" w:rsidRDefault="009702B3" w:rsidP="00162D83">
            <w:pPr>
              <w:bidi/>
              <w:spacing w:after="57" w:line="229" w:lineRule="exact"/>
              <w:jc w:val="right"/>
              <w:textAlignment w:val="baseline"/>
              <w:rPr>
                <w:rFonts w:eastAsia="Arial"/>
                <w:color w:val="000000"/>
              </w:rPr>
            </w:pPr>
            <w:r>
              <w:rPr>
                <w:rFonts w:eastAsia="Arial" w:cs="Arial"/>
                <w:color w:val="000000"/>
                <w:rtl/>
                <w:lang w:eastAsia="ar"/>
              </w:rPr>
              <w:t>29</w:t>
            </w:r>
          </w:p>
        </w:tc>
        <w:tc>
          <w:tcPr>
            <w:tcW w:w="3696" w:type="dxa"/>
            <w:tcBorders>
              <w:top w:val="single" w:sz="5" w:space="0" w:color="000000"/>
              <w:left w:val="single" w:sz="5" w:space="0" w:color="000000"/>
              <w:bottom w:val="single" w:sz="5" w:space="0" w:color="000000"/>
              <w:right w:val="single" w:sz="5" w:space="0" w:color="000000"/>
            </w:tcBorders>
          </w:tcPr>
          <w:p w14:paraId="264DC5E6" w14:textId="77777777" w:rsidR="009702B3" w:rsidRDefault="009702B3" w:rsidP="00162D83">
            <w:pPr>
              <w:bidi/>
              <w:spacing w:before="33" w:after="110" w:line="164" w:lineRule="exact"/>
              <w:ind w:left="90"/>
              <w:textAlignment w:val="baseline"/>
              <w:rPr>
                <w:rFonts w:ascii="Calibri" w:eastAsia="Calibri" w:hAnsi="Calibri"/>
                <w:color w:val="000000"/>
                <w:sz w:val="17"/>
              </w:rPr>
            </w:pPr>
            <w:r>
              <w:rPr>
                <w:rFonts w:ascii="Calibri" w:eastAsia="Calibri" w:hAnsi="Calibri" w:cs="Calibri"/>
                <w:color w:val="000000"/>
                <w:sz w:val="17"/>
                <w:szCs w:val="17"/>
                <w:rtl/>
                <w:lang w:eastAsia="ar"/>
              </w:rPr>
              <w:t>هل يضع الشخص المختص الملصقات على جميع السقّالات؟</w:t>
            </w:r>
          </w:p>
        </w:tc>
        <w:tc>
          <w:tcPr>
            <w:tcW w:w="576" w:type="dxa"/>
            <w:tcBorders>
              <w:top w:val="single" w:sz="5" w:space="0" w:color="000000"/>
              <w:left w:val="single" w:sz="5" w:space="0" w:color="000000"/>
              <w:bottom w:val="single" w:sz="5" w:space="0" w:color="000000"/>
              <w:right w:val="single" w:sz="5" w:space="0" w:color="000000"/>
            </w:tcBorders>
            <w:shd w:val="clear" w:color="FFFF99" w:fill="FFFF99"/>
          </w:tcPr>
          <w:p w14:paraId="10ADC51A"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518" w:type="dxa"/>
            <w:tcBorders>
              <w:top w:val="single" w:sz="5" w:space="0" w:color="000000"/>
              <w:left w:val="single" w:sz="5" w:space="0" w:color="000000"/>
              <w:bottom w:val="single" w:sz="5" w:space="0" w:color="000000"/>
              <w:right w:val="single" w:sz="5" w:space="0" w:color="000000"/>
            </w:tcBorders>
            <w:shd w:val="clear" w:color="FFFF99" w:fill="FFFF99"/>
          </w:tcPr>
          <w:p w14:paraId="756F20ED"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567" w:type="dxa"/>
            <w:tcBorders>
              <w:top w:val="single" w:sz="5" w:space="0" w:color="000000"/>
              <w:left w:val="single" w:sz="5" w:space="0" w:color="000000"/>
              <w:bottom w:val="single" w:sz="5" w:space="0" w:color="000000"/>
              <w:right w:val="single" w:sz="5" w:space="0" w:color="000000"/>
            </w:tcBorders>
            <w:shd w:val="clear" w:color="FFFF99" w:fill="FFFF99"/>
          </w:tcPr>
          <w:p w14:paraId="434F23ED"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3485" w:type="dxa"/>
            <w:tcBorders>
              <w:top w:val="single" w:sz="5" w:space="0" w:color="000000"/>
              <w:left w:val="single" w:sz="5" w:space="0" w:color="000000"/>
              <w:bottom w:val="single" w:sz="5" w:space="0" w:color="000000"/>
              <w:right w:val="double" w:sz="4" w:space="0" w:color="000000"/>
            </w:tcBorders>
            <w:shd w:val="clear" w:color="FFFF99" w:fill="FFFF99"/>
          </w:tcPr>
          <w:p w14:paraId="4E221071"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r>
      <w:tr w:rsidR="009702B3" w14:paraId="74D1735C" w14:textId="77777777" w:rsidTr="00162D83">
        <w:trPr>
          <w:trHeight w:hRule="exact" w:val="408"/>
        </w:trPr>
        <w:tc>
          <w:tcPr>
            <w:tcW w:w="533" w:type="dxa"/>
            <w:tcBorders>
              <w:top w:val="single" w:sz="5" w:space="0" w:color="000000"/>
              <w:left w:val="double" w:sz="4" w:space="0" w:color="000000"/>
              <w:bottom w:val="single" w:sz="5" w:space="0" w:color="000000"/>
              <w:right w:val="single" w:sz="5" w:space="0" w:color="000000"/>
            </w:tcBorders>
            <w:shd w:val="clear" w:color="CCFFCC" w:fill="CCFFCC"/>
          </w:tcPr>
          <w:p w14:paraId="4E9B5BDF" w14:textId="77777777" w:rsidR="009702B3" w:rsidRDefault="009702B3" w:rsidP="00162D83">
            <w:pPr>
              <w:bidi/>
              <w:spacing w:after="152" w:line="229" w:lineRule="exact"/>
              <w:jc w:val="right"/>
              <w:textAlignment w:val="baseline"/>
              <w:rPr>
                <w:rFonts w:eastAsia="Arial"/>
                <w:color w:val="000000"/>
              </w:rPr>
            </w:pPr>
            <w:r>
              <w:rPr>
                <w:rFonts w:eastAsia="Arial" w:cs="Arial"/>
                <w:color w:val="000000"/>
                <w:rtl/>
                <w:lang w:eastAsia="ar"/>
              </w:rPr>
              <w:t>30</w:t>
            </w:r>
          </w:p>
        </w:tc>
        <w:tc>
          <w:tcPr>
            <w:tcW w:w="3696" w:type="dxa"/>
            <w:tcBorders>
              <w:top w:val="single" w:sz="5" w:space="0" w:color="000000"/>
              <w:left w:val="single" w:sz="5" w:space="0" w:color="000000"/>
              <w:bottom w:val="single" w:sz="5" w:space="0" w:color="000000"/>
              <w:right w:val="single" w:sz="5" w:space="0" w:color="000000"/>
            </w:tcBorders>
          </w:tcPr>
          <w:p w14:paraId="3920581F" w14:textId="77777777" w:rsidR="009702B3" w:rsidRDefault="009702B3" w:rsidP="00162D83">
            <w:pPr>
              <w:bidi/>
              <w:spacing w:after="14" w:line="194" w:lineRule="exact"/>
              <w:ind w:left="108" w:right="144"/>
              <w:textAlignment w:val="baseline"/>
              <w:rPr>
                <w:rFonts w:ascii="Calibri" w:eastAsia="Calibri" w:hAnsi="Calibri"/>
                <w:color w:val="000000"/>
                <w:sz w:val="17"/>
              </w:rPr>
            </w:pPr>
            <w:r>
              <w:rPr>
                <w:rFonts w:ascii="Calibri" w:eastAsia="Calibri" w:hAnsi="Calibri" w:cs="Calibri"/>
                <w:color w:val="000000"/>
                <w:sz w:val="17"/>
                <w:szCs w:val="17"/>
                <w:rtl/>
                <w:lang w:eastAsia="ar"/>
              </w:rPr>
              <w:t>هل يحرص المرفق على حظر عمل الموظفين على أي سقّالة لا تحمل الملصقات اللازمة؟</w:t>
            </w:r>
          </w:p>
        </w:tc>
        <w:tc>
          <w:tcPr>
            <w:tcW w:w="576" w:type="dxa"/>
            <w:tcBorders>
              <w:top w:val="single" w:sz="5" w:space="0" w:color="000000"/>
              <w:left w:val="single" w:sz="5" w:space="0" w:color="000000"/>
              <w:bottom w:val="single" w:sz="5" w:space="0" w:color="000000"/>
              <w:right w:val="single" w:sz="5" w:space="0" w:color="000000"/>
            </w:tcBorders>
            <w:shd w:val="clear" w:color="FFFF99" w:fill="FFFF99"/>
          </w:tcPr>
          <w:p w14:paraId="28E17C7F"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518" w:type="dxa"/>
            <w:tcBorders>
              <w:top w:val="single" w:sz="5" w:space="0" w:color="000000"/>
              <w:left w:val="single" w:sz="5" w:space="0" w:color="000000"/>
              <w:bottom w:val="single" w:sz="5" w:space="0" w:color="000000"/>
              <w:right w:val="single" w:sz="5" w:space="0" w:color="000000"/>
            </w:tcBorders>
            <w:shd w:val="clear" w:color="FFFF99" w:fill="FFFF99"/>
          </w:tcPr>
          <w:p w14:paraId="6D71E8CE"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567" w:type="dxa"/>
            <w:tcBorders>
              <w:top w:val="single" w:sz="5" w:space="0" w:color="000000"/>
              <w:left w:val="single" w:sz="5" w:space="0" w:color="000000"/>
              <w:bottom w:val="single" w:sz="5" w:space="0" w:color="000000"/>
              <w:right w:val="single" w:sz="5" w:space="0" w:color="000000"/>
            </w:tcBorders>
            <w:shd w:val="clear" w:color="FFFF99" w:fill="FFFF99"/>
          </w:tcPr>
          <w:p w14:paraId="45FD0A6A"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3485" w:type="dxa"/>
            <w:tcBorders>
              <w:top w:val="single" w:sz="5" w:space="0" w:color="000000"/>
              <w:left w:val="single" w:sz="5" w:space="0" w:color="000000"/>
              <w:bottom w:val="single" w:sz="5" w:space="0" w:color="000000"/>
              <w:right w:val="double" w:sz="4" w:space="0" w:color="000000"/>
            </w:tcBorders>
            <w:shd w:val="clear" w:color="FFFF99" w:fill="FFFF99"/>
          </w:tcPr>
          <w:p w14:paraId="17856DC9"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r>
      <w:tr w:rsidR="009702B3" w14:paraId="379E5FA8" w14:textId="77777777" w:rsidTr="00162D83">
        <w:trPr>
          <w:trHeight w:hRule="exact" w:val="662"/>
        </w:trPr>
        <w:tc>
          <w:tcPr>
            <w:tcW w:w="533" w:type="dxa"/>
            <w:tcBorders>
              <w:top w:val="single" w:sz="5" w:space="0" w:color="000000"/>
              <w:left w:val="double" w:sz="4" w:space="0" w:color="000000"/>
              <w:bottom w:val="single" w:sz="5" w:space="0" w:color="000000"/>
              <w:right w:val="single" w:sz="5" w:space="0" w:color="000000"/>
            </w:tcBorders>
            <w:shd w:val="clear" w:color="CCFFCC" w:fill="CCFFCC"/>
          </w:tcPr>
          <w:p w14:paraId="22438B3B" w14:textId="77777777" w:rsidR="009702B3" w:rsidRDefault="009702B3" w:rsidP="00162D83">
            <w:pPr>
              <w:bidi/>
              <w:spacing w:after="406" w:line="229" w:lineRule="exact"/>
              <w:jc w:val="right"/>
              <w:textAlignment w:val="baseline"/>
              <w:rPr>
                <w:rFonts w:eastAsia="Arial"/>
                <w:color w:val="000000"/>
              </w:rPr>
            </w:pPr>
            <w:r>
              <w:rPr>
                <w:rFonts w:eastAsia="Arial" w:cs="Arial"/>
                <w:color w:val="000000"/>
                <w:rtl/>
                <w:lang w:eastAsia="ar"/>
              </w:rPr>
              <w:t>31</w:t>
            </w:r>
          </w:p>
        </w:tc>
        <w:tc>
          <w:tcPr>
            <w:tcW w:w="3696" w:type="dxa"/>
            <w:tcBorders>
              <w:top w:val="single" w:sz="5" w:space="0" w:color="000000"/>
              <w:left w:val="single" w:sz="5" w:space="0" w:color="000000"/>
              <w:bottom w:val="single" w:sz="5" w:space="0" w:color="000000"/>
              <w:right w:val="single" w:sz="5" w:space="0" w:color="000000"/>
            </w:tcBorders>
          </w:tcPr>
          <w:p w14:paraId="14412530" w14:textId="77777777" w:rsidR="009702B3" w:rsidRDefault="009702B3" w:rsidP="00162D83">
            <w:pPr>
              <w:bidi/>
              <w:spacing w:after="71" w:line="195" w:lineRule="exact"/>
              <w:ind w:left="108" w:right="252"/>
              <w:textAlignment w:val="baseline"/>
              <w:rPr>
                <w:rFonts w:ascii="Calibri" w:eastAsia="Calibri" w:hAnsi="Calibri"/>
                <w:color w:val="000000"/>
                <w:sz w:val="17"/>
              </w:rPr>
            </w:pPr>
            <w:r>
              <w:rPr>
                <w:rFonts w:ascii="Calibri" w:eastAsia="Calibri" w:hAnsi="Calibri" w:cs="Calibri"/>
                <w:color w:val="000000"/>
                <w:sz w:val="17"/>
                <w:szCs w:val="17"/>
                <w:rtl/>
                <w:lang w:eastAsia="ar"/>
              </w:rPr>
              <w:t>هل تعتبر السقّالات التي لا تحمل ملصقات «مناطق محظورة» على الموظفين (باستثناء أولئك المصرح لهم بتركيب السقّالات أو فكّها أو تصليحها)؟</w:t>
            </w:r>
          </w:p>
        </w:tc>
        <w:tc>
          <w:tcPr>
            <w:tcW w:w="576" w:type="dxa"/>
            <w:tcBorders>
              <w:top w:val="single" w:sz="5" w:space="0" w:color="000000"/>
              <w:left w:val="single" w:sz="5" w:space="0" w:color="000000"/>
              <w:bottom w:val="single" w:sz="5" w:space="0" w:color="000000"/>
              <w:right w:val="single" w:sz="5" w:space="0" w:color="000000"/>
            </w:tcBorders>
            <w:shd w:val="clear" w:color="FFFF99" w:fill="FFFF99"/>
          </w:tcPr>
          <w:p w14:paraId="223C523E"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518" w:type="dxa"/>
            <w:tcBorders>
              <w:top w:val="single" w:sz="5" w:space="0" w:color="000000"/>
              <w:left w:val="single" w:sz="5" w:space="0" w:color="000000"/>
              <w:bottom w:val="single" w:sz="5" w:space="0" w:color="000000"/>
              <w:right w:val="single" w:sz="5" w:space="0" w:color="000000"/>
            </w:tcBorders>
            <w:shd w:val="clear" w:color="FFFF99" w:fill="FFFF99"/>
          </w:tcPr>
          <w:p w14:paraId="7F2BEA03"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567" w:type="dxa"/>
            <w:tcBorders>
              <w:top w:val="single" w:sz="5" w:space="0" w:color="000000"/>
              <w:left w:val="single" w:sz="5" w:space="0" w:color="000000"/>
              <w:bottom w:val="single" w:sz="5" w:space="0" w:color="000000"/>
              <w:right w:val="single" w:sz="5" w:space="0" w:color="000000"/>
            </w:tcBorders>
            <w:shd w:val="clear" w:color="FFFF99" w:fill="FFFF99"/>
          </w:tcPr>
          <w:p w14:paraId="52BD7EF5"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3485" w:type="dxa"/>
            <w:tcBorders>
              <w:top w:val="single" w:sz="5" w:space="0" w:color="000000"/>
              <w:left w:val="single" w:sz="5" w:space="0" w:color="000000"/>
              <w:bottom w:val="single" w:sz="5" w:space="0" w:color="000000"/>
              <w:right w:val="double" w:sz="4" w:space="0" w:color="000000"/>
            </w:tcBorders>
            <w:shd w:val="clear" w:color="FFFF99" w:fill="FFFF99"/>
          </w:tcPr>
          <w:p w14:paraId="4ABC5F3C"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r>
      <w:tr w:rsidR="009702B3" w14:paraId="59802BA0" w14:textId="77777777" w:rsidTr="00162D83">
        <w:trPr>
          <w:trHeight w:hRule="exact" w:val="864"/>
        </w:trPr>
        <w:tc>
          <w:tcPr>
            <w:tcW w:w="533" w:type="dxa"/>
            <w:tcBorders>
              <w:top w:val="single" w:sz="5" w:space="0" w:color="000000"/>
              <w:left w:val="double" w:sz="4" w:space="0" w:color="000000"/>
              <w:bottom w:val="single" w:sz="5" w:space="0" w:color="000000"/>
              <w:right w:val="single" w:sz="5" w:space="0" w:color="000000"/>
            </w:tcBorders>
            <w:shd w:val="clear" w:color="CCFFCC" w:fill="CCFFCC"/>
          </w:tcPr>
          <w:p w14:paraId="51C88839" w14:textId="77777777" w:rsidR="009702B3" w:rsidRDefault="009702B3" w:rsidP="00162D83">
            <w:pPr>
              <w:bidi/>
              <w:spacing w:after="603" w:line="229" w:lineRule="exact"/>
              <w:jc w:val="right"/>
              <w:textAlignment w:val="baseline"/>
              <w:rPr>
                <w:rFonts w:eastAsia="Arial"/>
                <w:color w:val="000000"/>
              </w:rPr>
            </w:pPr>
            <w:r>
              <w:rPr>
                <w:rFonts w:eastAsia="Arial" w:cs="Arial"/>
                <w:color w:val="000000"/>
                <w:rtl/>
                <w:lang w:eastAsia="ar"/>
              </w:rPr>
              <w:t>32</w:t>
            </w:r>
          </w:p>
        </w:tc>
        <w:tc>
          <w:tcPr>
            <w:tcW w:w="3696" w:type="dxa"/>
            <w:tcBorders>
              <w:top w:val="single" w:sz="5" w:space="0" w:color="000000"/>
              <w:left w:val="single" w:sz="5" w:space="0" w:color="000000"/>
              <w:bottom w:val="single" w:sz="5" w:space="0" w:color="000000"/>
              <w:right w:val="single" w:sz="5" w:space="0" w:color="000000"/>
            </w:tcBorders>
          </w:tcPr>
          <w:p w14:paraId="151EC488" w14:textId="77777777" w:rsidR="009702B3" w:rsidRDefault="009702B3" w:rsidP="00162D83">
            <w:pPr>
              <w:bidi/>
              <w:spacing w:after="71" w:line="196" w:lineRule="exact"/>
              <w:ind w:left="108" w:right="252"/>
              <w:textAlignment w:val="baseline"/>
              <w:rPr>
                <w:rFonts w:ascii="Calibri" w:eastAsia="Calibri" w:hAnsi="Calibri"/>
                <w:color w:val="000000"/>
                <w:spacing w:val="-4"/>
                <w:sz w:val="17"/>
              </w:rPr>
            </w:pPr>
            <w:r>
              <w:rPr>
                <w:rFonts w:ascii="Calibri" w:eastAsia="Calibri" w:hAnsi="Calibri" w:cs="Calibri"/>
                <w:color w:val="000000"/>
                <w:spacing w:val="-4"/>
                <w:sz w:val="17"/>
                <w:szCs w:val="17"/>
                <w:rtl/>
                <w:lang w:eastAsia="ar"/>
              </w:rPr>
              <w:t>هل يحرص المرفق على حظر استخدام إجراءات وضع الملصقات على السقّالات كبديل لتشييد سقّالة كاملة (أي أنه يجب تشييد السقّالة بالكامل قدر الإمكان)؟</w:t>
            </w:r>
          </w:p>
        </w:tc>
        <w:tc>
          <w:tcPr>
            <w:tcW w:w="576" w:type="dxa"/>
            <w:tcBorders>
              <w:top w:val="single" w:sz="5" w:space="0" w:color="000000"/>
              <w:left w:val="single" w:sz="5" w:space="0" w:color="000000"/>
              <w:bottom w:val="single" w:sz="5" w:space="0" w:color="000000"/>
              <w:right w:val="single" w:sz="5" w:space="0" w:color="000000"/>
            </w:tcBorders>
            <w:shd w:val="clear" w:color="FFFF99" w:fill="FFFF99"/>
          </w:tcPr>
          <w:p w14:paraId="5866565E"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518" w:type="dxa"/>
            <w:tcBorders>
              <w:top w:val="single" w:sz="5" w:space="0" w:color="000000"/>
              <w:left w:val="single" w:sz="5" w:space="0" w:color="000000"/>
              <w:bottom w:val="single" w:sz="5" w:space="0" w:color="000000"/>
              <w:right w:val="single" w:sz="5" w:space="0" w:color="000000"/>
            </w:tcBorders>
            <w:shd w:val="clear" w:color="FFFF99" w:fill="FFFF99"/>
          </w:tcPr>
          <w:p w14:paraId="690C407E"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567" w:type="dxa"/>
            <w:tcBorders>
              <w:top w:val="single" w:sz="5" w:space="0" w:color="000000"/>
              <w:left w:val="single" w:sz="5" w:space="0" w:color="000000"/>
              <w:bottom w:val="single" w:sz="5" w:space="0" w:color="000000"/>
              <w:right w:val="single" w:sz="5" w:space="0" w:color="000000"/>
            </w:tcBorders>
            <w:shd w:val="clear" w:color="FFFF99" w:fill="FFFF99"/>
          </w:tcPr>
          <w:p w14:paraId="161314A4"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3485" w:type="dxa"/>
            <w:tcBorders>
              <w:top w:val="single" w:sz="5" w:space="0" w:color="000000"/>
              <w:left w:val="single" w:sz="5" w:space="0" w:color="000000"/>
              <w:bottom w:val="single" w:sz="5" w:space="0" w:color="000000"/>
              <w:right w:val="double" w:sz="4" w:space="0" w:color="000000"/>
            </w:tcBorders>
            <w:shd w:val="clear" w:color="FFFF99" w:fill="FFFF99"/>
          </w:tcPr>
          <w:p w14:paraId="750B9C82"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r>
      <w:tr w:rsidR="009702B3" w14:paraId="7C9367A5" w14:textId="77777777" w:rsidTr="00162D83">
        <w:trPr>
          <w:trHeight w:hRule="exact" w:val="1248"/>
        </w:trPr>
        <w:tc>
          <w:tcPr>
            <w:tcW w:w="533" w:type="dxa"/>
            <w:tcBorders>
              <w:top w:val="single" w:sz="5" w:space="0" w:color="000000"/>
              <w:left w:val="double" w:sz="4" w:space="0" w:color="000000"/>
              <w:bottom w:val="single" w:sz="5" w:space="0" w:color="000000"/>
              <w:right w:val="single" w:sz="5" w:space="0" w:color="000000"/>
            </w:tcBorders>
            <w:shd w:val="clear" w:color="CCFFCC" w:fill="CCFFCC"/>
          </w:tcPr>
          <w:p w14:paraId="25167178" w14:textId="77777777" w:rsidR="009702B3" w:rsidRDefault="009702B3" w:rsidP="00162D83">
            <w:pPr>
              <w:bidi/>
              <w:spacing w:after="988" w:line="229" w:lineRule="exact"/>
              <w:jc w:val="right"/>
              <w:textAlignment w:val="baseline"/>
              <w:rPr>
                <w:rFonts w:eastAsia="Arial"/>
                <w:color w:val="000000"/>
              </w:rPr>
            </w:pPr>
            <w:r>
              <w:rPr>
                <w:rFonts w:eastAsia="Arial" w:cs="Arial"/>
                <w:color w:val="000000"/>
                <w:rtl/>
                <w:lang w:eastAsia="ar"/>
              </w:rPr>
              <w:t>33</w:t>
            </w:r>
          </w:p>
        </w:tc>
        <w:tc>
          <w:tcPr>
            <w:tcW w:w="3696" w:type="dxa"/>
            <w:tcBorders>
              <w:top w:val="single" w:sz="5" w:space="0" w:color="000000"/>
              <w:left w:val="single" w:sz="5" w:space="0" w:color="000000"/>
              <w:bottom w:val="single" w:sz="5" w:space="0" w:color="000000"/>
              <w:right w:val="single" w:sz="5" w:space="0" w:color="000000"/>
            </w:tcBorders>
          </w:tcPr>
          <w:p w14:paraId="690BC1FD" w14:textId="77777777" w:rsidR="009702B3" w:rsidRDefault="009702B3" w:rsidP="00162D83">
            <w:pPr>
              <w:bidi/>
              <w:spacing w:after="67" w:line="194" w:lineRule="exact"/>
              <w:ind w:left="108" w:right="216"/>
              <w:textAlignment w:val="baseline"/>
              <w:rPr>
                <w:rFonts w:ascii="Calibri" w:eastAsia="Calibri" w:hAnsi="Calibri"/>
                <w:color w:val="000000"/>
                <w:spacing w:val="-4"/>
                <w:sz w:val="17"/>
              </w:rPr>
            </w:pPr>
            <w:r>
              <w:rPr>
                <w:rFonts w:ascii="Calibri" w:eastAsia="Calibri" w:hAnsi="Calibri" w:cs="Calibri"/>
                <w:color w:val="000000"/>
                <w:spacing w:val="-4"/>
                <w:sz w:val="17"/>
                <w:szCs w:val="17"/>
                <w:rtl/>
                <w:lang w:eastAsia="ar"/>
              </w:rPr>
              <w:t>خلال عملية فك السقّالات، هل يتم فك جميع مكوّنات السقّالة داخل هيكلها (أي أنه لا يجري تمرير المكوّنات إلى خارج هيكل السقّالة)؟ هل يستخدم طاقم السقّالة سلّة مواد أو رفوفًا جزئية معتمدة لإنزال المعدات إلى المستوى الأرضي؟</w:t>
            </w:r>
          </w:p>
        </w:tc>
        <w:tc>
          <w:tcPr>
            <w:tcW w:w="576" w:type="dxa"/>
            <w:tcBorders>
              <w:top w:val="single" w:sz="5" w:space="0" w:color="000000"/>
              <w:left w:val="single" w:sz="5" w:space="0" w:color="000000"/>
              <w:bottom w:val="single" w:sz="5" w:space="0" w:color="000000"/>
              <w:right w:val="single" w:sz="5" w:space="0" w:color="000000"/>
            </w:tcBorders>
            <w:shd w:val="clear" w:color="FFFF99" w:fill="FFFF99"/>
          </w:tcPr>
          <w:p w14:paraId="031DE600"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518" w:type="dxa"/>
            <w:tcBorders>
              <w:top w:val="single" w:sz="5" w:space="0" w:color="000000"/>
              <w:left w:val="single" w:sz="5" w:space="0" w:color="000000"/>
              <w:bottom w:val="single" w:sz="5" w:space="0" w:color="000000"/>
              <w:right w:val="single" w:sz="5" w:space="0" w:color="000000"/>
            </w:tcBorders>
            <w:shd w:val="clear" w:color="FFFF99" w:fill="FFFF99"/>
          </w:tcPr>
          <w:p w14:paraId="2D0D2E5F"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567" w:type="dxa"/>
            <w:tcBorders>
              <w:top w:val="single" w:sz="5" w:space="0" w:color="000000"/>
              <w:left w:val="single" w:sz="5" w:space="0" w:color="000000"/>
              <w:bottom w:val="single" w:sz="5" w:space="0" w:color="000000"/>
              <w:right w:val="single" w:sz="5" w:space="0" w:color="000000"/>
            </w:tcBorders>
            <w:shd w:val="clear" w:color="FFFF99" w:fill="FFFF99"/>
          </w:tcPr>
          <w:p w14:paraId="6DB8B7F8"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3485" w:type="dxa"/>
            <w:tcBorders>
              <w:top w:val="single" w:sz="5" w:space="0" w:color="000000"/>
              <w:left w:val="single" w:sz="5" w:space="0" w:color="000000"/>
              <w:bottom w:val="single" w:sz="5" w:space="0" w:color="000000"/>
              <w:right w:val="double" w:sz="4" w:space="0" w:color="000000"/>
            </w:tcBorders>
            <w:shd w:val="clear" w:color="FFFF99" w:fill="FFFF99"/>
          </w:tcPr>
          <w:p w14:paraId="6276A48C"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r>
      <w:tr w:rsidR="009702B3" w14:paraId="6744D5ED" w14:textId="77777777" w:rsidTr="00162D83">
        <w:trPr>
          <w:trHeight w:hRule="exact" w:val="869"/>
        </w:trPr>
        <w:tc>
          <w:tcPr>
            <w:tcW w:w="533" w:type="dxa"/>
            <w:tcBorders>
              <w:top w:val="single" w:sz="5" w:space="0" w:color="000000"/>
              <w:left w:val="double" w:sz="4" w:space="0" w:color="000000"/>
              <w:bottom w:val="single" w:sz="5" w:space="0" w:color="000000"/>
              <w:right w:val="single" w:sz="5" w:space="0" w:color="000000"/>
            </w:tcBorders>
            <w:shd w:val="clear" w:color="CCFFCC" w:fill="CCFFCC"/>
          </w:tcPr>
          <w:p w14:paraId="3DFC2E83" w14:textId="77777777" w:rsidR="009702B3" w:rsidRDefault="009702B3" w:rsidP="00162D83">
            <w:pPr>
              <w:bidi/>
              <w:spacing w:after="618" w:line="229" w:lineRule="exact"/>
              <w:jc w:val="right"/>
              <w:textAlignment w:val="baseline"/>
              <w:rPr>
                <w:rFonts w:eastAsia="Arial"/>
                <w:color w:val="000000"/>
              </w:rPr>
            </w:pPr>
            <w:r>
              <w:rPr>
                <w:rFonts w:eastAsia="Arial" w:cs="Arial"/>
                <w:color w:val="000000"/>
                <w:rtl/>
                <w:lang w:eastAsia="ar"/>
              </w:rPr>
              <w:t>34</w:t>
            </w:r>
          </w:p>
        </w:tc>
        <w:tc>
          <w:tcPr>
            <w:tcW w:w="3696" w:type="dxa"/>
            <w:tcBorders>
              <w:top w:val="single" w:sz="5" w:space="0" w:color="000000"/>
              <w:left w:val="single" w:sz="5" w:space="0" w:color="000000"/>
              <w:bottom w:val="single" w:sz="5" w:space="0" w:color="000000"/>
              <w:right w:val="single" w:sz="5" w:space="0" w:color="000000"/>
            </w:tcBorders>
          </w:tcPr>
          <w:p w14:paraId="0E911DF3" w14:textId="77777777" w:rsidR="009702B3" w:rsidRDefault="009702B3" w:rsidP="00162D83">
            <w:pPr>
              <w:bidi/>
              <w:spacing w:after="86" w:line="194" w:lineRule="exact"/>
              <w:ind w:left="108" w:right="360"/>
              <w:textAlignment w:val="baseline"/>
              <w:rPr>
                <w:rFonts w:ascii="Calibri" w:eastAsia="Calibri" w:hAnsi="Calibri"/>
                <w:color w:val="000000"/>
                <w:spacing w:val="-4"/>
                <w:sz w:val="17"/>
              </w:rPr>
            </w:pPr>
            <w:r>
              <w:rPr>
                <w:rFonts w:ascii="Calibri" w:eastAsia="Calibri" w:hAnsi="Calibri" w:cs="Calibri"/>
                <w:color w:val="000000"/>
                <w:spacing w:val="-4"/>
                <w:sz w:val="17"/>
                <w:szCs w:val="17"/>
                <w:rtl/>
                <w:lang w:eastAsia="ar"/>
              </w:rPr>
              <w:t>خلال تشييد السقّالة أو تعديلها أو فكها، هل يتم تطبيق إجراءات المتاريس أو مناطق الاستثناء المطلوبة بنسبة 2 إلى 1 المنشودة؟ أم هل تم إعداد تقييم للمخاطر؟</w:t>
            </w:r>
          </w:p>
        </w:tc>
        <w:tc>
          <w:tcPr>
            <w:tcW w:w="576" w:type="dxa"/>
            <w:tcBorders>
              <w:top w:val="single" w:sz="5" w:space="0" w:color="000000"/>
              <w:left w:val="single" w:sz="5" w:space="0" w:color="000000"/>
              <w:bottom w:val="single" w:sz="5" w:space="0" w:color="000000"/>
              <w:right w:val="single" w:sz="5" w:space="0" w:color="000000"/>
            </w:tcBorders>
            <w:shd w:val="clear" w:color="FFFF99" w:fill="FFFF99"/>
          </w:tcPr>
          <w:p w14:paraId="7036BC41"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518" w:type="dxa"/>
            <w:tcBorders>
              <w:top w:val="single" w:sz="5" w:space="0" w:color="000000"/>
              <w:left w:val="single" w:sz="5" w:space="0" w:color="000000"/>
              <w:bottom w:val="single" w:sz="5" w:space="0" w:color="000000"/>
              <w:right w:val="single" w:sz="5" w:space="0" w:color="000000"/>
            </w:tcBorders>
            <w:shd w:val="clear" w:color="FFFF99" w:fill="FFFF99"/>
          </w:tcPr>
          <w:p w14:paraId="7EE106AA"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567" w:type="dxa"/>
            <w:tcBorders>
              <w:top w:val="single" w:sz="5" w:space="0" w:color="000000"/>
              <w:left w:val="single" w:sz="5" w:space="0" w:color="000000"/>
              <w:bottom w:val="single" w:sz="5" w:space="0" w:color="000000"/>
              <w:right w:val="single" w:sz="5" w:space="0" w:color="000000"/>
            </w:tcBorders>
            <w:shd w:val="clear" w:color="FFFF99" w:fill="FFFF99"/>
          </w:tcPr>
          <w:p w14:paraId="19C9AE1B"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c>
          <w:tcPr>
            <w:tcW w:w="3485" w:type="dxa"/>
            <w:tcBorders>
              <w:top w:val="single" w:sz="5" w:space="0" w:color="000000"/>
              <w:left w:val="single" w:sz="5" w:space="0" w:color="000000"/>
              <w:bottom w:val="single" w:sz="5" w:space="0" w:color="000000"/>
              <w:right w:val="double" w:sz="4" w:space="0" w:color="000000"/>
            </w:tcBorders>
            <w:shd w:val="clear" w:color="FFFF99" w:fill="FFFF99"/>
          </w:tcPr>
          <w:p w14:paraId="69290F82" w14:textId="77777777" w:rsidR="009702B3" w:rsidRDefault="009702B3" w:rsidP="00162D83">
            <w:pPr>
              <w:bidi/>
              <w:textAlignment w:val="baseline"/>
              <w:rPr>
                <w:rFonts w:eastAsia="Arial"/>
                <w:color w:val="000000"/>
                <w:sz w:val="24"/>
              </w:rPr>
            </w:pPr>
            <w:r>
              <w:rPr>
                <w:rFonts w:eastAsia="Arial" w:cs="Arial"/>
                <w:color w:val="000000"/>
                <w:sz w:val="24"/>
                <w:szCs w:val="24"/>
                <w:rtl/>
                <w:lang w:eastAsia="ar"/>
              </w:rPr>
              <w:br/>
            </w:r>
          </w:p>
        </w:tc>
      </w:tr>
    </w:tbl>
    <w:p w14:paraId="500C2786" w14:textId="77777777" w:rsidR="009702B3" w:rsidRPr="00A018E8" w:rsidRDefault="009702B3" w:rsidP="00A018E8"/>
    <w:sectPr w:rsidR="009702B3" w:rsidRPr="00A018E8"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A6379" w14:textId="77777777" w:rsidR="003D62C8" w:rsidRDefault="003D62C8">
      <w:pPr>
        <w:bidi/>
      </w:pPr>
      <w:r>
        <w:rPr>
          <w:rtl/>
          <w:lang w:bidi="ar"/>
        </w:rPr>
        <w:separator/>
      </w:r>
    </w:p>
    <w:p w14:paraId="3DF6FDA9" w14:textId="77777777" w:rsidR="003D62C8" w:rsidRDefault="003D62C8">
      <w:pPr>
        <w:bidi/>
      </w:pPr>
    </w:p>
  </w:endnote>
  <w:endnote w:type="continuationSeparator" w:id="0">
    <w:p w14:paraId="660FC531" w14:textId="77777777" w:rsidR="003D62C8" w:rsidRDefault="003D62C8">
      <w:pPr>
        <w:bidi/>
      </w:pPr>
      <w:r>
        <w:rPr>
          <w:rtl/>
          <w:lang w:bidi="ar"/>
        </w:rPr>
        <w:continuationSeparator/>
      </w:r>
    </w:p>
    <w:p w14:paraId="060CC6FD" w14:textId="77777777" w:rsidR="003D62C8" w:rsidRDefault="003D62C8">
      <w:pPr>
        <w:bidi/>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EB04B" w14:textId="77777777" w:rsidR="009210BF" w:rsidRPr="000F6302" w:rsidRDefault="009210BF" w:rsidP="0096398D">
    <w:pPr>
      <w:pStyle w:val="Footer"/>
      <w:bidi/>
      <w:jc w:val="left"/>
      <w:rPr>
        <w:sz w:val="16"/>
        <w:szCs w:val="16"/>
        <w:lang w:val="en-IN"/>
      </w:rPr>
    </w:pPr>
  </w:p>
  <w:tbl>
    <w:tblPr>
      <w:tblStyle w:val="TableGrid"/>
      <w:tblW w:w="9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5"/>
      <w:gridCol w:w="3115"/>
    </w:tblGrid>
    <w:tr w:rsidR="006237F7" w14:paraId="1C632346" w14:textId="77777777" w:rsidTr="00162D83">
      <w:trPr>
        <w:jc w:val="center"/>
      </w:trPr>
      <w:tc>
        <w:tcPr>
          <w:tcW w:w="3402" w:type="dxa"/>
        </w:tcPr>
        <w:p w14:paraId="5EA647DD" w14:textId="124FC3AB" w:rsidR="006237F7" w:rsidRDefault="003D62C8" w:rsidP="006237F7">
          <w:pPr>
            <w:pStyle w:val="Footer"/>
            <w:ind w:left="610" w:hanging="180"/>
            <w:jc w:val="left"/>
          </w:pPr>
          <w:sdt>
            <w:sdtPr>
              <w:rPr>
                <w:sz w:val="16"/>
                <w:szCs w:val="16"/>
                <w:lang w:val="en-AU"/>
              </w:rPr>
              <w:alias w:val="Subject"/>
              <w:tag w:val=""/>
              <w:id w:val="-1721592734"/>
              <w:dataBinding w:prefixMappings="xmlns:ns0='http://purl.org/dc/elements/1.1/' xmlns:ns1='http://schemas.openxmlformats.org/package/2006/metadata/core-properties' " w:xpath="/ns1:coreProperties[1]/ns0:subject[1]" w:storeItemID="{6C3C8BC8-F283-45AE-878A-BAB7291924A1}"/>
              <w:text/>
            </w:sdtPr>
            <w:sdtEndPr/>
            <w:sdtContent>
              <w:r w:rsidR="006237F7">
                <w:rPr>
                  <w:sz w:val="16"/>
                  <w:szCs w:val="16"/>
                  <w:lang w:val="en-AU"/>
                </w:rPr>
                <w:t>EOM-KSS-TP-000029-AR Rev 000</w:t>
              </w:r>
            </w:sdtContent>
          </w:sdt>
        </w:p>
      </w:tc>
      <w:tc>
        <w:tcPr>
          <w:tcW w:w="3115" w:type="dxa"/>
        </w:tcPr>
        <w:p w14:paraId="2C1FD363" w14:textId="77777777" w:rsidR="006237F7" w:rsidRDefault="006237F7" w:rsidP="006237F7">
          <w:pPr>
            <w:pStyle w:val="Footer"/>
            <w:jc w:val="center"/>
          </w:pPr>
          <w:r>
            <w:rPr>
              <w:b/>
              <w:sz w:val="16"/>
              <w:szCs w:val="16"/>
              <w:lang w:val="en-AU"/>
            </w:rPr>
            <w:t xml:space="preserve">Level - </w:t>
          </w:r>
          <w:sdt>
            <w:sdtPr>
              <w:rPr>
                <w:b/>
                <w:color w:val="000000" w:themeColor="text1"/>
                <w:sz w:val="16"/>
                <w:szCs w:val="16"/>
                <w:lang w:val="en-AU"/>
              </w:rPr>
              <w:id w:val="-169521518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5BFD383B" w14:textId="0EBF0DC9" w:rsidR="006237F7" w:rsidRDefault="006237F7" w:rsidP="006237F7">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954A39">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954A39">
            <w:rPr>
              <w:noProof/>
              <w:sz w:val="16"/>
              <w:szCs w:val="16"/>
            </w:rPr>
            <w:t>2</w:t>
          </w:r>
          <w:r w:rsidRPr="00E662DA">
            <w:rPr>
              <w:sz w:val="16"/>
              <w:szCs w:val="16"/>
            </w:rPr>
            <w:fldChar w:fldCharType="end"/>
          </w:r>
        </w:p>
      </w:tc>
    </w:tr>
    <w:tr w:rsidR="006237F7" w14:paraId="287DD054" w14:textId="77777777" w:rsidTr="00162D83">
      <w:trPr>
        <w:jc w:val="center"/>
      </w:trPr>
      <w:tc>
        <w:tcPr>
          <w:tcW w:w="9627" w:type="dxa"/>
          <w:gridSpan w:val="3"/>
        </w:tcPr>
        <w:p w14:paraId="224D073A" w14:textId="77777777" w:rsidR="006237F7" w:rsidRPr="00583BAF" w:rsidRDefault="006237F7" w:rsidP="006237F7">
          <w:pPr>
            <w:pStyle w:val="Footer"/>
            <w:bidi/>
            <w:jc w:val="center"/>
            <w:rPr>
              <w:sz w:val="16"/>
              <w:szCs w:val="16"/>
              <w:lang w:val="en-AU"/>
            </w:rPr>
          </w:pPr>
          <w:r w:rsidRPr="00E662DA">
            <w:rPr>
              <w:sz w:val="16"/>
              <w:szCs w:val="16"/>
              <w:rtl/>
            </w:rPr>
            <w:t>تخرج الوثائق الإلكترونية عن نطاق الضبط والرقابة بمجرد طباعتها على الورق، وقد تُصبح متقادمة. لذا، يُرجى الرجوع إلى نظام إدارة المحتوى المؤسسي للاطلاع على أحدث نسخة.</w:t>
          </w:r>
        </w:p>
        <w:p w14:paraId="001B0AE6" w14:textId="77777777" w:rsidR="006237F7" w:rsidRPr="00583BAF" w:rsidRDefault="006237F7" w:rsidP="006237F7">
          <w:pPr>
            <w:pStyle w:val="Footer"/>
            <w:jc w:val="center"/>
            <w:rPr>
              <w:sz w:val="16"/>
              <w:szCs w:val="16"/>
              <w:lang w:val="en-AU"/>
            </w:rPr>
          </w:pPr>
        </w:p>
      </w:tc>
    </w:tr>
  </w:tbl>
  <w:p w14:paraId="0C2243CA" w14:textId="77777777" w:rsidR="009210BF" w:rsidRPr="006237F7" w:rsidRDefault="009210BF" w:rsidP="000B23C2">
    <w:pPr>
      <w:bidi/>
      <w:jc w:val="center"/>
      <w:rPr>
        <w:rFonts w:ascii="Calibri" w:hAnsi="Calibri" w:cs="Calibri"/>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7BF6B" w14:textId="77777777" w:rsidR="003D62C8" w:rsidRDefault="003D62C8">
      <w:pPr>
        <w:bidi/>
      </w:pPr>
      <w:r>
        <w:rPr>
          <w:rtl/>
          <w:lang w:bidi="ar"/>
        </w:rPr>
        <w:separator/>
      </w:r>
    </w:p>
    <w:p w14:paraId="3AC748EF" w14:textId="77777777" w:rsidR="003D62C8" w:rsidRDefault="003D62C8">
      <w:pPr>
        <w:bidi/>
      </w:pPr>
    </w:p>
  </w:footnote>
  <w:footnote w:type="continuationSeparator" w:id="0">
    <w:p w14:paraId="315F7012" w14:textId="77777777" w:rsidR="003D62C8" w:rsidRDefault="003D62C8">
      <w:pPr>
        <w:bidi/>
      </w:pPr>
      <w:r>
        <w:rPr>
          <w:rtl/>
          <w:lang w:bidi="ar"/>
        </w:rPr>
        <w:continuationSeparator/>
      </w:r>
    </w:p>
    <w:p w14:paraId="355B40E0" w14:textId="77777777" w:rsidR="003D62C8" w:rsidRDefault="003D62C8">
      <w:pPr>
        <w:bidi/>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6845"/>
    </w:tblGrid>
    <w:tr w:rsidR="009210BF" w14:paraId="55B15A60" w14:textId="77777777" w:rsidTr="000F6302">
      <w:tc>
        <w:tcPr>
          <w:tcW w:w="1706" w:type="dxa"/>
        </w:tcPr>
        <w:p w14:paraId="01975BF5" w14:textId="694429A2" w:rsidR="009210BF" w:rsidRDefault="009210BF" w:rsidP="00AC1B11">
          <w:pPr>
            <w:pStyle w:val="HeadingCenter"/>
            <w:bidi/>
            <w:jc w:val="both"/>
          </w:pPr>
        </w:p>
      </w:tc>
      <w:tc>
        <w:tcPr>
          <w:tcW w:w="6845" w:type="dxa"/>
          <w:vAlign w:val="center"/>
        </w:tcPr>
        <w:p w14:paraId="361EC67C" w14:textId="033956F4" w:rsidR="009210BF" w:rsidRPr="00954A39" w:rsidRDefault="008F234B" w:rsidP="00F411E4">
          <w:pPr>
            <w:pStyle w:val="CPDocTitle"/>
            <w:bidi/>
            <w:rPr>
              <w:b w:val="0"/>
              <w:kern w:val="32"/>
              <w:sz w:val="24"/>
              <w:szCs w:val="24"/>
              <w:lang w:val="en-GB"/>
            </w:rPr>
          </w:pPr>
          <w:r w:rsidRPr="00954A39">
            <w:rPr>
              <w:rFonts w:eastAsia="Arial"/>
              <w:b w:val="0"/>
              <w:color w:val="000000"/>
              <w:sz w:val="24"/>
              <w:szCs w:val="24"/>
              <w:rtl/>
              <w:lang w:eastAsia="ar"/>
            </w:rPr>
            <w:t xml:space="preserve">نموذج </w:t>
          </w:r>
          <w:r w:rsidRPr="00954A39">
            <w:rPr>
              <w:rFonts w:eastAsia="Arial" w:hint="cs"/>
              <w:b w:val="0"/>
              <w:color w:val="000000"/>
              <w:sz w:val="24"/>
              <w:szCs w:val="24"/>
              <w:rtl/>
              <w:lang w:eastAsia="ar"/>
            </w:rPr>
            <w:t>ورقة</w:t>
          </w:r>
          <w:r w:rsidRPr="00954A39">
            <w:rPr>
              <w:rFonts w:eastAsia="Arial"/>
              <w:b w:val="0"/>
              <w:color w:val="000000"/>
              <w:sz w:val="24"/>
              <w:szCs w:val="24"/>
              <w:rtl/>
              <w:lang w:eastAsia="ar"/>
            </w:rPr>
            <w:t xml:space="preserve"> تقييم الامتثال لمتطلبات الصحة والسلامة والأمن والبيئة</w:t>
          </w:r>
        </w:p>
      </w:tc>
    </w:tr>
  </w:tbl>
  <w:p w14:paraId="0FE4F66F" w14:textId="76FE23E2" w:rsidR="009210BF" w:rsidRPr="00AC1B11" w:rsidRDefault="000F6302" w:rsidP="00AC1B11">
    <w:pPr>
      <w:pStyle w:val="Header"/>
      <w:bidi/>
    </w:pPr>
    <w:r w:rsidRPr="009A054C">
      <w:rPr>
        <w:b/>
        <w:bCs/>
        <w:noProof/>
        <w:rtl/>
      </w:rPr>
      <w:drawing>
        <wp:anchor distT="0" distB="0" distL="114300" distR="114300" simplePos="0" relativeHeight="251659264" behindDoc="0" locked="0" layoutInCell="1" allowOverlap="1" wp14:anchorId="2BE919E9" wp14:editId="1A6263DC">
          <wp:simplePos x="0" y="0"/>
          <wp:positionH relativeFrom="column">
            <wp:posOffset>-314325</wp:posOffset>
          </wp:positionH>
          <wp:positionV relativeFrom="paragraph">
            <wp:posOffset>-583565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57D2D"/>
    <w:multiLevelType w:val="multilevel"/>
    <w:tmpl w:val="DA080288"/>
    <w:lvl w:ilvl="0">
      <w:start w:val="1"/>
      <w:numFmt w:val="decimal"/>
      <w:lvlText w:val="%1."/>
      <w:lvlJc w:val="left"/>
      <w:pPr>
        <w:tabs>
          <w:tab w:val="left" w:pos="144"/>
        </w:tabs>
      </w:pPr>
      <w:rPr>
        <w:rFonts w:ascii="Arial" w:eastAsia="Arial" w:hAnsi="Arial"/>
        <w:color w:val="000000"/>
        <w:spacing w:val="0"/>
        <w:w w:val="100"/>
        <w:sz w:val="20"/>
        <w:shd w:val="solid" w:color="CCFFCC" w:fill="CCFFCC"/>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67536"/>
    <w:multiLevelType w:val="hybridMultilevel"/>
    <w:tmpl w:val="594AEC9E"/>
    <w:lvl w:ilvl="0" w:tplc="65D6511E">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1D4E5A"/>
    <w:multiLevelType w:val="hybridMultilevel"/>
    <w:tmpl w:val="2CB45D86"/>
    <w:lvl w:ilvl="0" w:tplc="04090001">
      <w:start w:val="1"/>
      <w:numFmt w:val="bullet"/>
      <w:lvlText w:val=""/>
      <w:lvlJc w:val="left"/>
      <w:pPr>
        <w:ind w:left="618" w:hanging="360"/>
      </w:pPr>
      <w:rPr>
        <w:rFonts w:ascii="Symbol" w:hAnsi="Symbol" w:hint="default"/>
      </w:rPr>
    </w:lvl>
    <w:lvl w:ilvl="1" w:tplc="04090003" w:tentative="1">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4B7458BD"/>
    <w:multiLevelType w:val="hybridMultilevel"/>
    <w:tmpl w:val="64B4EDD8"/>
    <w:lvl w:ilvl="0" w:tplc="4CE081AE">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A8797F"/>
    <w:multiLevelType w:val="hybridMultilevel"/>
    <w:tmpl w:val="FBAA46EA"/>
    <w:lvl w:ilvl="0" w:tplc="A38499C0">
      <w:start w:val="1"/>
      <w:numFmt w:val="decimal"/>
      <w:lvlText w:val="%1."/>
      <w:lvlJc w:val="left"/>
      <w:pPr>
        <w:ind w:left="250" w:hanging="360"/>
      </w:pPr>
      <w:rPr>
        <w:rFonts w:cs="Times New Roman" w:hint="default"/>
        <w:b w:val="0"/>
        <w:sz w:val="20"/>
      </w:rPr>
    </w:lvl>
    <w:lvl w:ilvl="1" w:tplc="04090019" w:tentative="1">
      <w:start w:val="1"/>
      <w:numFmt w:val="lowerLetter"/>
      <w:lvlText w:val="%2."/>
      <w:lvlJc w:val="left"/>
      <w:pPr>
        <w:ind w:left="970" w:hanging="360"/>
      </w:pPr>
    </w:lvl>
    <w:lvl w:ilvl="2" w:tplc="0409001B" w:tentative="1">
      <w:start w:val="1"/>
      <w:numFmt w:val="lowerRoman"/>
      <w:lvlText w:val="%3."/>
      <w:lvlJc w:val="right"/>
      <w:pPr>
        <w:ind w:left="1690" w:hanging="180"/>
      </w:pPr>
    </w:lvl>
    <w:lvl w:ilvl="3" w:tplc="0409000F" w:tentative="1">
      <w:start w:val="1"/>
      <w:numFmt w:val="decimal"/>
      <w:lvlText w:val="%4."/>
      <w:lvlJc w:val="left"/>
      <w:pPr>
        <w:ind w:left="2410" w:hanging="360"/>
      </w:pPr>
    </w:lvl>
    <w:lvl w:ilvl="4" w:tplc="04090019" w:tentative="1">
      <w:start w:val="1"/>
      <w:numFmt w:val="lowerLetter"/>
      <w:lvlText w:val="%5."/>
      <w:lvlJc w:val="left"/>
      <w:pPr>
        <w:ind w:left="3130" w:hanging="360"/>
      </w:pPr>
    </w:lvl>
    <w:lvl w:ilvl="5" w:tplc="0409001B" w:tentative="1">
      <w:start w:val="1"/>
      <w:numFmt w:val="lowerRoman"/>
      <w:lvlText w:val="%6."/>
      <w:lvlJc w:val="right"/>
      <w:pPr>
        <w:ind w:left="3850" w:hanging="180"/>
      </w:pPr>
    </w:lvl>
    <w:lvl w:ilvl="6" w:tplc="0409000F" w:tentative="1">
      <w:start w:val="1"/>
      <w:numFmt w:val="decimal"/>
      <w:lvlText w:val="%7."/>
      <w:lvlJc w:val="left"/>
      <w:pPr>
        <w:ind w:left="4570" w:hanging="360"/>
      </w:pPr>
    </w:lvl>
    <w:lvl w:ilvl="7" w:tplc="04090019" w:tentative="1">
      <w:start w:val="1"/>
      <w:numFmt w:val="lowerLetter"/>
      <w:lvlText w:val="%8."/>
      <w:lvlJc w:val="left"/>
      <w:pPr>
        <w:ind w:left="5290" w:hanging="360"/>
      </w:pPr>
    </w:lvl>
    <w:lvl w:ilvl="8" w:tplc="0409001B" w:tentative="1">
      <w:start w:val="1"/>
      <w:numFmt w:val="lowerRoman"/>
      <w:lvlText w:val="%9."/>
      <w:lvlJc w:val="right"/>
      <w:pPr>
        <w:ind w:left="6010" w:hanging="180"/>
      </w:pPr>
    </w:lvl>
  </w:abstractNum>
  <w:abstractNum w:abstractNumId="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A0A4C9B"/>
    <w:multiLevelType w:val="hybridMultilevel"/>
    <w:tmpl w:val="4BD83280"/>
    <w:lvl w:ilvl="0" w:tplc="04090003">
      <w:start w:val="1"/>
      <w:numFmt w:val="bullet"/>
      <w:lvlText w:val="o"/>
      <w:lvlJc w:val="left"/>
      <w:pPr>
        <w:ind w:left="698" w:hanging="360"/>
      </w:pPr>
      <w:rPr>
        <w:rFonts w:ascii="Courier New" w:hAnsi="Courier New" w:cs="Courier New"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9"/>
  </w:num>
  <w:num w:numId="6">
    <w:abstractNumId w:val="10"/>
  </w:num>
  <w:num w:numId="7">
    <w:abstractNumId w:val="3"/>
  </w:num>
  <w:num w:numId="8">
    <w:abstractNumId w:val="8"/>
  </w:num>
  <w:num w:numId="9">
    <w:abstractNumId w:val="11"/>
  </w:num>
  <w:num w:numId="10">
    <w:abstractNumId w:val="2"/>
  </w:num>
  <w:num w:numId="11">
    <w:abstractNumId w:val="7"/>
  </w:num>
  <w:num w:numId="1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B0"/>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6302"/>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292"/>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C7912"/>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CB2"/>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2C8"/>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141"/>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37F7"/>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04E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1F92"/>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1DF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37B6"/>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34B"/>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2D7"/>
    <w:rsid w:val="00936CCD"/>
    <w:rsid w:val="0094039C"/>
    <w:rsid w:val="009439F5"/>
    <w:rsid w:val="00945168"/>
    <w:rsid w:val="00945FC3"/>
    <w:rsid w:val="009462C1"/>
    <w:rsid w:val="009462DF"/>
    <w:rsid w:val="0094759A"/>
    <w:rsid w:val="00950681"/>
    <w:rsid w:val="00950B50"/>
    <w:rsid w:val="00950CF3"/>
    <w:rsid w:val="00951475"/>
    <w:rsid w:val="00952A2B"/>
    <w:rsid w:val="00954A39"/>
    <w:rsid w:val="00954DF8"/>
    <w:rsid w:val="00955205"/>
    <w:rsid w:val="00955209"/>
    <w:rsid w:val="0095582A"/>
    <w:rsid w:val="00955B1B"/>
    <w:rsid w:val="009575A2"/>
    <w:rsid w:val="00960257"/>
    <w:rsid w:val="00960CD8"/>
    <w:rsid w:val="0096398D"/>
    <w:rsid w:val="009640B3"/>
    <w:rsid w:val="00965531"/>
    <w:rsid w:val="00967B24"/>
    <w:rsid w:val="009700A6"/>
    <w:rsid w:val="009702B3"/>
    <w:rsid w:val="0097092A"/>
    <w:rsid w:val="00970BBA"/>
    <w:rsid w:val="00971B7A"/>
    <w:rsid w:val="00973A9D"/>
    <w:rsid w:val="00973D5F"/>
    <w:rsid w:val="00975C25"/>
    <w:rsid w:val="009762AB"/>
    <w:rsid w:val="0097796F"/>
    <w:rsid w:val="00977BFE"/>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8E8"/>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6A00"/>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A0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6C0F"/>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4058"/>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0"/>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locked/>
    <w:pPr>
      <w:numPr>
        <w:ilvl w:val="4"/>
        <w:numId w:val="2"/>
      </w:numPr>
      <w:spacing w:before="240" w:after="60"/>
      <w:outlineLvl w:val="4"/>
    </w:pPr>
    <w:rPr>
      <w:b/>
      <w:bCs/>
      <w:i/>
      <w:iCs/>
      <w:sz w:val="26"/>
      <w:szCs w:val="26"/>
    </w:rPr>
  </w:style>
  <w:style w:type="paragraph" w:styleId="Heading6">
    <w:name w:val="heading 6"/>
    <w:basedOn w:val="Normal"/>
    <w:next w:val="Normal"/>
    <w:locked/>
    <w:pPr>
      <w:keepNext/>
      <w:numPr>
        <w:ilvl w:val="5"/>
        <w:numId w:val="2"/>
      </w:numPr>
      <w:outlineLvl w:val="5"/>
    </w:pPr>
    <w:rPr>
      <w:b/>
      <w:sz w:val="16"/>
      <w:u w:val="single"/>
    </w:rPr>
  </w:style>
  <w:style w:type="paragraph" w:styleId="Heading7">
    <w:name w:val="heading 7"/>
    <w:basedOn w:val="Normal"/>
    <w:next w:val="Normal"/>
    <w:locked/>
    <w:pPr>
      <w:numPr>
        <w:ilvl w:val="6"/>
        <w:numId w:val="2"/>
      </w:numPr>
      <w:spacing w:before="240" w:after="60"/>
      <w:outlineLvl w:val="6"/>
    </w:pPr>
    <w:rPr>
      <w:sz w:val="24"/>
      <w:szCs w:val="24"/>
    </w:rPr>
  </w:style>
  <w:style w:type="paragraph" w:styleId="Heading8">
    <w:name w:val="heading 8"/>
    <w:basedOn w:val="Normal"/>
    <w:next w:val="Normal"/>
    <w:locked/>
    <w:pPr>
      <w:numPr>
        <w:ilvl w:val="7"/>
        <w:numId w:val="2"/>
      </w:numPr>
      <w:spacing w:before="240" w:after="60"/>
      <w:outlineLvl w:val="7"/>
    </w:pPr>
    <w:rPr>
      <w:i/>
      <w:iCs/>
      <w:sz w:val="24"/>
      <w:szCs w:val="24"/>
    </w:rPr>
  </w:style>
  <w:style w:type="paragraph" w:styleId="Heading9">
    <w:name w:val="heading 9"/>
    <w:basedOn w:val="Normal"/>
    <w:next w:val="Normal"/>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uiPriority w:val="99"/>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paragraph" w:customStyle="1" w:styleId="TableHWhite">
    <w:name w:val="Table H White"/>
    <w:basedOn w:val="TableHeading"/>
    <w:link w:val="TableHWhiteChar"/>
    <w:qFormat/>
    <w:rsid w:val="00A73A05"/>
    <w:pPr>
      <w:jc w:val="center"/>
    </w:pPr>
    <w:rPr>
      <w:color w:val="FFFFFF" w:themeColor="background1"/>
    </w:rPr>
  </w:style>
  <w:style w:type="character" w:customStyle="1" w:styleId="TableHWhiteChar">
    <w:name w:val="Table H White Char"/>
    <w:basedOn w:val="TableHeadingChar"/>
    <w:link w:val="TableHWhite"/>
    <w:rsid w:val="00A73A05"/>
    <w:rPr>
      <w:rFonts w:ascii="Arial" w:hAnsi="Arial"/>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BF0ED1-BF03-49B9-B3B8-05C2FB9C5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0</TotalTime>
  <Pages>2</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إجراءات نظام إدارة جودة التشييد للمشروع</vt:lpstr>
    </vt:vector>
  </TitlesOfParts>
  <Company>Bechtel/EDS</Company>
  <LinksUpToDate>false</LinksUpToDate>
  <CharactersWithSpaces>4887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إجراءات نظام إدارة جودة التشييد للمشروع</dc:title>
  <dc:subject>EOM-KSS-TP-000029-AR Rev 000</dc:subject>
  <dc:creator>Rivamonte, Leonnito (RMP)</dc:creator>
  <cp:keywords>ᅟ</cp:keywords>
  <dc:description/>
  <cp:lastModifiedBy>حامد الغامدي Hamed Alghamdi</cp:lastModifiedBy>
  <cp:revision>2</cp:revision>
  <cp:lastPrinted>2017-10-17T10:11:00Z</cp:lastPrinted>
  <dcterms:created xsi:type="dcterms:W3CDTF">2022-03-02T11:15:00Z</dcterms:created>
  <dcterms:modified xsi:type="dcterms:W3CDTF">2022-03-02T11:15:00Z</dcterms:modified>
  <cp:category>3 I - داخلي</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